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536F" w14:textId="77777777" w:rsidR="00936B8E" w:rsidRDefault="00936B8E">
      <w:pPr>
        <w:ind w:left="720" w:hanging="578"/>
        <w:jc w:val="right"/>
      </w:pPr>
    </w:p>
    <w:tbl>
      <w:tblPr>
        <w:tblStyle w:val="a1"/>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936B8E" w14:paraId="50451F0D" w14:textId="77777777">
        <w:trPr>
          <w:trHeight w:val="465"/>
        </w:trPr>
        <w:tc>
          <w:tcPr>
            <w:tcW w:w="8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C9CB8" w14:textId="77777777" w:rsidR="00936B8E" w:rsidRDefault="00000000">
            <w:pPr>
              <w:ind w:left="720" w:hanging="578"/>
              <w:jc w:val="center"/>
              <w:rPr>
                <w:b/>
                <w:sz w:val="26"/>
                <w:szCs w:val="26"/>
              </w:rPr>
            </w:pPr>
            <w:r>
              <w:rPr>
                <w:b/>
                <w:sz w:val="26"/>
                <w:szCs w:val="26"/>
              </w:rPr>
              <w:t>5. REST AND HEALTH</w:t>
            </w:r>
          </w:p>
        </w:tc>
      </w:tr>
      <w:tr w:rsidR="00936B8E" w14:paraId="2B5A8A11" w14:textId="77777777">
        <w:trPr>
          <w:trHeight w:val="1511"/>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51842" w14:textId="77777777" w:rsidR="00936B8E" w:rsidRDefault="00000000">
            <w:pPr>
              <w:rPr>
                <w:b/>
                <w:sz w:val="24"/>
                <w:szCs w:val="24"/>
              </w:rPr>
            </w:pPr>
            <w:r>
              <w:rPr>
                <w:b/>
                <w:sz w:val="24"/>
                <w:szCs w:val="24"/>
              </w:rPr>
              <w:t>OBJECTIVES:</w:t>
            </w:r>
          </w:p>
          <w:p w14:paraId="524049FB" w14:textId="77777777" w:rsidR="00936B8E" w:rsidRDefault="00000000">
            <w:pPr>
              <w:rPr>
                <w:sz w:val="24"/>
                <w:szCs w:val="24"/>
              </w:rPr>
            </w:pPr>
            <w:r>
              <w:rPr>
                <w:sz w:val="24"/>
                <w:szCs w:val="24"/>
              </w:rPr>
              <w:t>To know the importance of rest for the proper functioning of the body.</w:t>
            </w:r>
          </w:p>
          <w:p w14:paraId="07631042" w14:textId="77777777" w:rsidR="00936B8E" w:rsidRDefault="00000000">
            <w:pPr>
              <w:rPr>
                <w:sz w:val="24"/>
                <w:szCs w:val="24"/>
              </w:rPr>
            </w:pPr>
            <w:r>
              <w:rPr>
                <w:sz w:val="24"/>
                <w:szCs w:val="24"/>
              </w:rPr>
              <w:t>Identify personal habits that do not allow the students to rest the necessary daily time.</w:t>
            </w:r>
          </w:p>
          <w:p w14:paraId="7E7360EE" w14:textId="77777777" w:rsidR="00936B8E" w:rsidRDefault="00000000">
            <w:pPr>
              <w:rPr>
                <w:sz w:val="24"/>
                <w:szCs w:val="24"/>
              </w:rPr>
            </w:pPr>
            <w:r>
              <w:rPr>
                <w:sz w:val="24"/>
                <w:szCs w:val="24"/>
              </w:rPr>
              <w:t>To know the use of digital tools to measure rest.</w:t>
            </w:r>
          </w:p>
        </w:tc>
      </w:tr>
      <w:tr w:rsidR="00936B8E" w14:paraId="5B8F7EBC"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F6E8A" w14:textId="77777777" w:rsidR="00936B8E" w:rsidRDefault="00000000">
            <w:pPr>
              <w:rPr>
                <w:b/>
                <w:sz w:val="24"/>
                <w:szCs w:val="24"/>
              </w:rPr>
            </w:pPr>
            <w:r>
              <w:rPr>
                <w:b/>
                <w:sz w:val="24"/>
                <w:szCs w:val="24"/>
              </w:rPr>
              <w:t>RESOURCES:</w:t>
            </w:r>
          </w:p>
          <w:p w14:paraId="0CF07F19" w14:textId="77777777" w:rsidR="00936B8E" w:rsidRDefault="00000000">
            <w:r>
              <w:rPr>
                <w:sz w:val="24"/>
                <w:szCs w:val="24"/>
              </w:rPr>
              <w:t xml:space="preserve">Article: </w:t>
            </w:r>
            <w:hyperlink r:id="rId7">
              <w:r>
                <w:rPr>
                  <w:color w:val="0000FF"/>
                  <w:u w:val="single"/>
                </w:rPr>
                <w:t xml:space="preserve">Los </w:t>
              </w:r>
              <w:proofErr w:type="spellStart"/>
              <w:r>
                <w:rPr>
                  <w:color w:val="0000FF"/>
                  <w:u w:val="single"/>
                </w:rPr>
                <w:t>dispositivos</w:t>
              </w:r>
              <w:proofErr w:type="spellEnd"/>
              <w:r>
                <w:rPr>
                  <w:color w:val="0000FF"/>
                  <w:u w:val="single"/>
                </w:rPr>
                <w:t xml:space="preserve"> </w:t>
              </w:r>
              <w:proofErr w:type="spellStart"/>
              <w:r>
                <w:rPr>
                  <w:color w:val="0000FF"/>
                  <w:u w:val="single"/>
                </w:rPr>
                <w:t>móviles</w:t>
              </w:r>
              <w:proofErr w:type="spellEnd"/>
              <w:r>
                <w:rPr>
                  <w:color w:val="0000FF"/>
                  <w:u w:val="single"/>
                </w:rPr>
                <w:t xml:space="preserve">, </w:t>
              </w:r>
              <w:proofErr w:type="spellStart"/>
              <w:r>
                <w:rPr>
                  <w:color w:val="0000FF"/>
                  <w:u w:val="single"/>
                </w:rPr>
                <w:t>o</w:t>
              </w:r>
              <w:proofErr w:type="spellEnd"/>
              <w:r>
                <w:rPr>
                  <w:color w:val="0000FF"/>
                  <w:u w:val="single"/>
                </w:rPr>
                <w:t xml:space="preserve"> </w:t>
              </w:r>
              <w:proofErr w:type="spellStart"/>
              <w:r>
                <w:rPr>
                  <w:color w:val="0000FF"/>
                  <w:u w:val="single"/>
                </w:rPr>
                <w:t>los</w:t>
              </w:r>
              <w:proofErr w:type="spellEnd"/>
              <w:r>
                <w:rPr>
                  <w:color w:val="0000FF"/>
                  <w:u w:val="single"/>
                </w:rPr>
                <w:t xml:space="preserve"> ladrones de </w:t>
              </w:r>
              <w:proofErr w:type="spellStart"/>
              <w:r>
                <w:rPr>
                  <w:color w:val="0000FF"/>
                  <w:u w:val="single"/>
                </w:rPr>
                <w:t>sueño</w:t>
              </w:r>
              <w:proofErr w:type="spellEnd"/>
              <w:r>
                <w:rPr>
                  <w:color w:val="0000FF"/>
                  <w:u w:val="single"/>
                </w:rPr>
                <w:t xml:space="preserve"> </w:t>
              </w:r>
              <w:proofErr w:type="spellStart"/>
              <w:r>
                <w:rPr>
                  <w:color w:val="0000FF"/>
                  <w:u w:val="single"/>
                </w:rPr>
                <w:t>adolescente</w:t>
              </w:r>
              <w:proofErr w:type="spellEnd"/>
              <w:r>
                <w:rPr>
                  <w:color w:val="0000FF"/>
                  <w:u w:val="single"/>
                </w:rPr>
                <w:t xml:space="preserve"> </w:t>
              </w:r>
            </w:hyperlink>
          </w:p>
          <w:p w14:paraId="0148A931" w14:textId="645200E5" w:rsidR="00936B8E" w:rsidRDefault="002A2E3E">
            <w:pPr>
              <w:rPr>
                <w:sz w:val="24"/>
                <w:szCs w:val="24"/>
              </w:rPr>
            </w:pPr>
            <w:r w:rsidRPr="005C4FD0">
              <w:rPr>
                <w:b/>
                <w:bCs/>
                <w:sz w:val="24"/>
                <w:szCs w:val="24"/>
              </w:rPr>
              <w:t>Activity 5:</w:t>
            </w:r>
            <w:r>
              <w:rPr>
                <w:sz w:val="24"/>
                <w:szCs w:val="24"/>
              </w:rPr>
              <w:t xml:space="preserve"> </w:t>
            </w:r>
            <w:hyperlink r:id="rId8" w:history="1">
              <w:r w:rsidRPr="002A2E3E">
                <w:rPr>
                  <w:rStyle w:val="Hipervnculo"/>
                  <w:sz w:val="24"/>
                  <w:szCs w:val="24"/>
                </w:rPr>
                <w:t>Rest and sleep</w:t>
              </w:r>
            </w:hyperlink>
          </w:p>
        </w:tc>
      </w:tr>
      <w:tr w:rsidR="00936B8E" w14:paraId="7EC9A712"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DEC82" w14:textId="77777777" w:rsidR="00936B8E" w:rsidRDefault="00000000">
            <w:pPr>
              <w:rPr>
                <w:b/>
                <w:sz w:val="24"/>
                <w:szCs w:val="24"/>
              </w:rPr>
            </w:pPr>
            <w:r>
              <w:rPr>
                <w:b/>
                <w:sz w:val="24"/>
                <w:szCs w:val="24"/>
              </w:rPr>
              <w:t>MAIN PART:</w:t>
            </w:r>
          </w:p>
          <w:p w14:paraId="6A66FFFB" w14:textId="77777777" w:rsidR="00936B8E" w:rsidRDefault="00000000">
            <w:pPr>
              <w:jc w:val="both"/>
              <w:rPr>
                <w:sz w:val="24"/>
                <w:szCs w:val="24"/>
              </w:rPr>
            </w:pPr>
            <w:r>
              <w:rPr>
                <w:sz w:val="24"/>
                <w:szCs w:val="24"/>
              </w:rPr>
              <w:t xml:space="preserve">We will start explaining the benefits of well </w:t>
            </w:r>
            <w:proofErr w:type="gramStart"/>
            <w:r>
              <w:rPr>
                <w:sz w:val="24"/>
                <w:szCs w:val="24"/>
              </w:rPr>
              <w:t>sleeping:</w:t>
            </w:r>
            <w:proofErr w:type="gramEnd"/>
            <w:r>
              <w:rPr>
                <w:sz w:val="24"/>
                <w:szCs w:val="24"/>
              </w:rPr>
              <w:t xml:space="preserve"> cell regeneration, maintenance of body weight, control hypertension and diabetes, takes care of the heart, improves intellectual capacity, helps coordination and improves physical performance.</w:t>
            </w:r>
          </w:p>
          <w:p w14:paraId="0C772856" w14:textId="77777777" w:rsidR="00936B8E" w:rsidRDefault="00936B8E">
            <w:pPr>
              <w:jc w:val="both"/>
              <w:rPr>
                <w:sz w:val="24"/>
                <w:szCs w:val="24"/>
              </w:rPr>
            </w:pPr>
          </w:p>
          <w:p w14:paraId="52533126" w14:textId="77777777" w:rsidR="00936B8E" w:rsidRDefault="00000000">
            <w:pPr>
              <w:jc w:val="both"/>
              <w:rPr>
                <w:sz w:val="24"/>
                <w:szCs w:val="24"/>
              </w:rPr>
            </w:pPr>
            <w:r>
              <w:rPr>
                <w:sz w:val="24"/>
                <w:szCs w:val="24"/>
              </w:rPr>
              <w:t>Read and discuss the article that spoke about the lack of sleep of young people and teenagers due to spending time in front of screens such as phones, tv, computer or playing video games and how that affects their lives.</w:t>
            </w:r>
          </w:p>
          <w:p w14:paraId="5C916AB3" w14:textId="38F944BB" w:rsidR="00936B8E" w:rsidRDefault="00936B8E">
            <w:pPr>
              <w:jc w:val="both"/>
              <w:rPr>
                <w:sz w:val="24"/>
                <w:szCs w:val="24"/>
              </w:rPr>
            </w:pPr>
          </w:p>
          <w:p w14:paraId="28A72E86" w14:textId="77777777" w:rsidR="005C4FD0" w:rsidRPr="005C4FD0" w:rsidRDefault="005C4FD0" w:rsidP="005C4FD0">
            <w:pPr>
              <w:jc w:val="both"/>
              <w:rPr>
                <w:b/>
                <w:bCs/>
                <w:sz w:val="24"/>
                <w:szCs w:val="24"/>
                <w:lang w:val="es-ES"/>
              </w:rPr>
            </w:pPr>
            <w:r w:rsidRPr="005C4FD0">
              <w:rPr>
                <w:b/>
                <w:bCs/>
                <w:sz w:val="24"/>
                <w:szCs w:val="24"/>
              </w:rPr>
              <w:t xml:space="preserve">Activity 5: </w:t>
            </w:r>
            <w:r w:rsidRPr="005C4FD0">
              <w:rPr>
                <w:sz w:val="24"/>
                <w:szCs w:val="24"/>
                <w:lang w:val="en"/>
              </w:rPr>
              <w:t>Students must complete the form individually</w:t>
            </w:r>
          </w:p>
          <w:p w14:paraId="4DCE9738" w14:textId="30B09888" w:rsidR="002A2E3E" w:rsidRPr="005C4FD0" w:rsidRDefault="002A2E3E">
            <w:pPr>
              <w:jc w:val="both"/>
              <w:rPr>
                <w:b/>
                <w:bCs/>
                <w:sz w:val="24"/>
                <w:szCs w:val="24"/>
              </w:rPr>
            </w:pPr>
          </w:p>
          <w:p w14:paraId="51B74472" w14:textId="77777777" w:rsidR="00936B8E" w:rsidRDefault="00000000">
            <w:pPr>
              <w:rPr>
                <w:sz w:val="24"/>
                <w:szCs w:val="24"/>
              </w:rPr>
            </w:pPr>
            <w:r>
              <w:rPr>
                <w:sz w:val="24"/>
                <w:szCs w:val="24"/>
              </w:rPr>
              <w:t xml:space="preserve">Exercise: Monitor for 15 days sleeping with the APP (Sleep Time), the first week do your habits as usual, during the second week switch off the mobile phones before dinner and switch them on after breakfast. Share with the class the feelings </w:t>
            </w:r>
            <w:proofErr w:type="gramStart"/>
            <w:r>
              <w:rPr>
                <w:sz w:val="24"/>
                <w:szCs w:val="24"/>
              </w:rPr>
              <w:t>about:</w:t>
            </w:r>
            <w:proofErr w:type="gramEnd"/>
            <w:r>
              <w:rPr>
                <w:sz w:val="24"/>
                <w:szCs w:val="24"/>
              </w:rPr>
              <w:t xml:space="preserve"> relaxation, anxiety, boredom, freedom, etc. And compare the two weeks with the APP.</w:t>
            </w:r>
          </w:p>
        </w:tc>
      </w:tr>
      <w:tr w:rsidR="00936B8E" w14:paraId="1A720E16"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B5FB1" w14:textId="77777777" w:rsidR="00936B8E" w:rsidRDefault="00000000">
            <w:pPr>
              <w:rPr>
                <w:sz w:val="24"/>
                <w:szCs w:val="24"/>
              </w:rPr>
            </w:pPr>
            <w:r>
              <w:rPr>
                <w:b/>
                <w:sz w:val="24"/>
                <w:szCs w:val="24"/>
              </w:rPr>
              <w:t>BONUS ACTIVITY:</w:t>
            </w:r>
          </w:p>
          <w:p w14:paraId="4A32D068" w14:textId="377C11A3" w:rsidR="00936B8E" w:rsidRDefault="00000000">
            <w:pPr>
              <w:rPr>
                <w:sz w:val="24"/>
                <w:szCs w:val="24"/>
              </w:rPr>
            </w:pPr>
            <w:r>
              <w:rPr>
                <w:sz w:val="24"/>
                <w:szCs w:val="24"/>
              </w:rPr>
              <w:t>Download the APP Sleep Time and monitor sleeping for two weeks.</w:t>
            </w:r>
            <w:r w:rsidR="002A2E3E">
              <w:rPr>
                <w:sz w:val="24"/>
                <w:szCs w:val="24"/>
              </w:rPr>
              <w:t xml:space="preserve"> </w:t>
            </w:r>
            <w:proofErr w:type="gramStart"/>
            <w:r>
              <w:rPr>
                <w:sz w:val="24"/>
                <w:szCs w:val="24"/>
              </w:rPr>
              <w:t>Make</w:t>
            </w:r>
            <w:proofErr w:type="gramEnd"/>
            <w:r>
              <w:rPr>
                <w:sz w:val="24"/>
                <w:szCs w:val="24"/>
              </w:rPr>
              <w:t xml:space="preserve"> a chart recording all what is happening.</w:t>
            </w:r>
          </w:p>
        </w:tc>
      </w:tr>
    </w:tbl>
    <w:p w14:paraId="24930F7A" w14:textId="77777777" w:rsidR="00936B8E" w:rsidRDefault="00936B8E"/>
    <w:sectPr w:rsidR="00936B8E">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9CA0" w14:textId="77777777" w:rsidR="000151C6" w:rsidRDefault="000151C6">
      <w:pPr>
        <w:spacing w:line="240" w:lineRule="auto"/>
      </w:pPr>
      <w:r>
        <w:separator/>
      </w:r>
    </w:p>
  </w:endnote>
  <w:endnote w:type="continuationSeparator" w:id="0">
    <w:p w14:paraId="104408D9" w14:textId="77777777" w:rsidR="000151C6" w:rsidRDefault="0001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EC50" w14:textId="77777777" w:rsidR="00936B8E" w:rsidRDefault="00000000">
    <w:pPr>
      <w:pBdr>
        <w:top w:val="nil"/>
        <w:left w:val="nil"/>
        <w:bottom w:val="nil"/>
        <w:right w:val="nil"/>
        <w:between w:val="nil"/>
      </w:pBdr>
      <w:tabs>
        <w:tab w:val="center" w:pos="4419"/>
        <w:tab w:val="right" w:pos="8838"/>
      </w:tabs>
      <w:spacing w:line="240" w:lineRule="auto"/>
      <w:rPr>
        <w:color w:val="000000"/>
      </w:rPr>
    </w:pPr>
    <w:r>
      <w:rPr>
        <w:noProof/>
      </w:rPr>
      <mc:AlternateContent>
        <mc:Choice Requires="wps">
          <w:drawing>
            <wp:anchor distT="0" distB="0" distL="114300" distR="114300" simplePos="0" relativeHeight="251659264" behindDoc="0" locked="0" layoutInCell="1" hidden="0" allowOverlap="1" wp14:anchorId="227E1A13" wp14:editId="5ABB0ABD">
              <wp:simplePos x="0" y="0"/>
              <wp:positionH relativeFrom="column">
                <wp:posOffset>-901699</wp:posOffset>
              </wp:positionH>
              <wp:positionV relativeFrom="paragraph">
                <wp:posOffset>342900</wp:posOffset>
              </wp:positionV>
              <wp:extent cx="7620003" cy="266700"/>
              <wp:effectExtent l="0" t="0" r="0" b="0"/>
              <wp:wrapNone/>
              <wp:docPr id="5" name="Rectángulo 5"/>
              <wp:cNvGraphicFramePr/>
              <a:graphic xmlns:a="http://schemas.openxmlformats.org/drawingml/2006/main">
                <a:graphicData uri="http://schemas.microsoft.com/office/word/2010/wordprocessingShape">
                  <wps:wsp>
                    <wps:cNvSpPr/>
                    <wps:spPr>
                      <a:xfrm>
                        <a:off x="1540761" y="3651413"/>
                        <a:ext cx="7610478" cy="257175"/>
                      </a:xfrm>
                      <a:prstGeom prst="rect">
                        <a:avLst/>
                      </a:prstGeom>
                      <a:solidFill>
                        <a:srgbClr val="9F86C0"/>
                      </a:solidFill>
                      <a:ln>
                        <a:noFill/>
                      </a:ln>
                    </wps:spPr>
                    <wps:txbx>
                      <w:txbxContent>
                        <w:p w14:paraId="5497EB92" w14:textId="77777777" w:rsidR="00936B8E" w:rsidRDefault="00936B8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7E1A13" id="Rectángulo 5" o:spid="_x0000_s1026" style="position:absolute;margin-left:-71pt;margin-top:27pt;width:600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" fillcolor="#9f86c0" stroked="f">
              <v:textbox inset="2.53958mm,2.53958mm,2.53958mm,2.53958mm">
                <w:txbxContent>
                  <w:p w14:paraId="5497EB92" w14:textId="77777777" w:rsidR="00936B8E" w:rsidRDefault="00936B8E">
                    <w:pPr>
                      <w:spacing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290" w14:textId="77777777" w:rsidR="000151C6" w:rsidRDefault="000151C6">
      <w:pPr>
        <w:spacing w:line="240" w:lineRule="auto"/>
      </w:pPr>
      <w:r>
        <w:separator/>
      </w:r>
    </w:p>
  </w:footnote>
  <w:footnote w:type="continuationSeparator" w:id="0">
    <w:p w14:paraId="20E26310" w14:textId="77777777" w:rsidR="000151C6" w:rsidRDefault="00015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A3C" w14:textId="77777777" w:rsidR="00936B8E" w:rsidRDefault="00000000">
    <w:r>
      <w:rPr>
        <w:noProof/>
      </w:rPr>
      <w:drawing>
        <wp:inline distT="114300" distB="114300" distL="114300" distR="114300" wp14:anchorId="3C2740AF" wp14:editId="48E95E47">
          <wp:extent cx="690563" cy="557762"/>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563" cy="557762"/>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3BD2A86E" wp14:editId="1B944740">
          <wp:simplePos x="0" y="0"/>
          <wp:positionH relativeFrom="column">
            <wp:posOffset>3371850</wp:posOffset>
          </wp:positionH>
          <wp:positionV relativeFrom="paragraph">
            <wp:posOffset>114300</wp:posOffset>
          </wp:positionV>
          <wp:extent cx="2297836" cy="519113"/>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97836" cy="519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8E"/>
    <w:rsid w:val="000151C6"/>
    <w:rsid w:val="002A2E3E"/>
    <w:rsid w:val="005C4FD0"/>
    <w:rsid w:val="00936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1FD05E"/>
  <w15:docId w15:val="{42490E2B-FF16-4A44-B8DF-5DDA81C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84D01"/>
    <w:rPr>
      <w:color w:val="0000FF"/>
      <w:u w:val="single"/>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1359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13594"/>
  </w:style>
  <w:style w:type="paragraph" w:styleId="Piedepgina">
    <w:name w:val="footer"/>
    <w:basedOn w:val="Normal"/>
    <w:link w:val="PiedepginaCar"/>
    <w:uiPriority w:val="99"/>
    <w:unhideWhenUsed/>
    <w:rsid w:val="0001359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13594"/>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2A2E3E"/>
    <w:rPr>
      <w:color w:val="605E5C"/>
      <w:shd w:val="clear" w:color="auto" w:fill="E1DFDD"/>
    </w:rPr>
  </w:style>
  <w:style w:type="paragraph" w:styleId="HTMLconformatoprevio">
    <w:name w:val="HTML Preformatted"/>
    <w:basedOn w:val="Normal"/>
    <w:link w:val="HTMLconformatoprevioCar"/>
    <w:uiPriority w:val="99"/>
    <w:semiHidden/>
    <w:unhideWhenUsed/>
    <w:rsid w:val="005C4FD0"/>
    <w:pPr>
      <w:spacing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C4FD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3566">
      <w:bodyDiv w:val="1"/>
      <w:marLeft w:val="0"/>
      <w:marRight w:val="0"/>
      <w:marTop w:val="0"/>
      <w:marBottom w:val="0"/>
      <w:divBdr>
        <w:top w:val="none" w:sz="0" w:space="0" w:color="auto"/>
        <w:left w:val="none" w:sz="0" w:space="0" w:color="auto"/>
        <w:bottom w:val="none" w:sz="0" w:space="0" w:color="auto"/>
        <w:right w:val="none" w:sz="0" w:space="0" w:color="auto"/>
      </w:divBdr>
    </w:div>
    <w:div w:id="153846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liveworksheets.com/mv2639432np" TargetMode="External"/><Relationship Id="rId3" Type="http://schemas.openxmlformats.org/officeDocument/2006/relationships/settings" Target="settings.xml"/><Relationship Id="rId7" Type="http://schemas.openxmlformats.org/officeDocument/2006/relationships/hyperlink" Target="https://www.isglobal.org/healthisglobal/-/custom-blog-portlet/los-dispositivos-moviles-o-los-ladrones-de-sueno-adolescente/600195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tlxai1uVpbvdsqvTwJqIisXcA==">AMUW2mUWZ1jLxhWxOGpDljk4lyibBWOinVOt761gYGh37MCbU8SKP+uEHvYexySm8hFh3eSgQi8gvxY18NIG8IEJhvOHdKClBSR3pohWOMonRY6ApdE78lk=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Galindo Naya</cp:lastModifiedBy>
  <cp:revision>2</cp:revision>
  <dcterms:created xsi:type="dcterms:W3CDTF">2021-09-16T08:49:00Z</dcterms:created>
  <dcterms:modified xsi:type="dcterms:W3CDTF">2022-07-13T14:29:00Z</dcterms:modified>
</cp:coreProperties>
</file>