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0ED" w14:textId="77777777" w:rsidR="00092CF2" w:rsidRDefault="00092CF2" w:rsidP="001B165F">
      <w:pPr>
        <w:ind w:left="720" w:hanging="360"/>
      </w:pPr>
    </w:p>
    <w:p w14:paraId="639C9DBD" w14:textId="605DF968" w:rsidR="00CD4246" w:rsidRPr="00092CF2" w:rsidRDefault="001B165F" w:rsidP="00092CF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Podnik vyrába 200 000 kusov výrobkov v cene 10,- €. Náklady na ich výrobu sú 1 500 000,- €. Aký je ukazovateľ nákladovosti v tomto podniku za daný rok?</w:t>
      </w:r>
    </w:p>
    <w:p w14:paraId="1035F376" w14:textId="1F9473B4" w:rsidR="001B165F" w:rsidRPr="00092CF2" w:rsidRDefault="001B165F" w:rsidP="00092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0CEBCE" w14:textId="4C71CEDE" w:rsidR="001B165F" w:rsidRPr="00092CF2" w:rsidRDefault="001B165F" w:rsidP="00092CF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Z daných údajov vypočítajte ukazovateľ nákladovosti.</w:t>
      </w:r>
    </w:p>
    <w:p w14:paraId="5ABEED6A" w14:textId="098A0842" w:rsidR="001B165F" w:rsidRPr="00092CF2" w:rsidRDefault="00F12D7A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CF74" wp14:editId="6121C677">
                <wp:simplePos x="0" y="0"/>
                <wp:positionH relativeFrom="margin">
                  <wp:posOffset>2978150</wp:posOffset>
                </wp:positionH>
                <wp:positionV relativeFrom="paragraph">
                  <wp:posOffset>22225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43210" w14:textId="137C87C1" w:rsidR="00092CF2" w:rsidRPr="00092CF2" w:rsidRDefault="00092CF2" w:rsidP="00092CF2">
                            <w:pPr>
                              <w:tabs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Náklady spolu</w:t>
                            </w:r>
                            <w:r w:rsidRPr="00092CF2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ECF7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4.5pt;margin-top: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14:paraId="5BE43210" w14:textId="137C87C1" w:rsidR="00092CF2" w:rsidRPr="00092CF2" w:rsidRDefault="00092CF2" w:rsidP="00092CF2">
                      <w:pPr>
                        <w:tabs>
                          <w:tab w:val="left" w:pos="567"/>
                          <w:tab w:val="right" w:pos="4253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Náklady spolu</w:t>
                      </w:r>
                      <w:r w:rsidRPr="00092CF2"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65F" w:rsidRPr="00092CF2">
        <w:rPr>
          <w:rFonts w:ascii="Times New Roman" w:hAnsi="Times New Roman" w:cs="Times New Roman"/>
          <w:sz w:val="24"/>
          <w:szCs w:val="24"/>
        </w:rPr>
        <w:t>Tržby za tovar</w:t>
      </w:r>
      <w:r w:rsidR="001B165F" w:rsidRPr="00092CF2">
        <w:rPr>
          <w:rFonts w:ascii="Times New Roman" w:hAnsi="Times New Roman" w:cs="Times New Roman"/>
          <w:sz w:val="24"/>
          <w:szCs w:val="24"/>
        </w:rPr>
        <w:tab/>
        <w:t>131 000,-</w:t>
      </w:r>
    </w:p>
    <w:p w14:paraId="69A6E275" w14:textId="07DF9159" w:rsidR="001B165F" w:rsidRPr="00092CF2" w:rsidRDefault="001B165F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Materiálové náklady</w:t>
      </w:r>
      <w:r w:rsidRPr="00092CF2">
        <w:rPr>
          <w:rFonts w:ascii="Times New Roman" w:hAnsi="Times New Roman" w:cs="Times New Roman"/>
          <w:sz w:val="24"/>
          <w:szCs w:val="24"/>
        </w:rPr>
        <w:tab/>
        <w:t>80 000,-</w:t>
      </w:r>
    </w:p>
    <w:p w14:paraId="6E4FB021" w14:textId="656F13D7" w:rsidR="001B165F" w:rsidRPr="00092CF2" w:rsidRDefault="00F12D7A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0352" wp14:editId="7268DBC2">
                <wp:simplePos x="0" y="0"/>
                <wp:positionH relativeFrom="margin">
                  <wp:posOffset>2972435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D00D9" w14:textId="7A70BB4D" w:rsidR="00092CF2" w:rsidRPr="00092CF2" w:rsidRDefault="00092CF2" w:rsidP="00092CF2">
                            <w:pPr>
                              <w:tabs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CF2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Výnosy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spolu</w:t>
                            </w:r>
                            <w:r w:rsidRPr="00092CF2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0352" id="Textové pole 3" o:spid="_x0000_s1027" type="#_x0000_t202" style="position:absolute;left:0;text-align:left;margin-left:234.05pt;margin-top:.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14:paraId="336D00D9" w14:textId="7A70BB4D" w:rsidR="00092CF2" w:rsidRPr="00092CF2" w:rsidRDefault="00092CF2" w:rsidP="00092CF2">
                      <w:pPr>
                        <w:tabs>
                          <w:tab w:val="left" w:pos="567"/>
                          <w:tab w:val="right" w:pos="4253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CF2"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Výnosy</w:t>
                      </w: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spolu</w:t>
                      </w:r>
                      <w:r w:rsidRPr="00092CF2"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65F" w:rsidRPr="00092CF2">
        <w:rPr>
          <w:rFonts w:ascii="Times New Roman" w:hAnsi="Times New Roman" w:cs="Times New Roman"/>
          <w:sz w:val="24"/>
          <w:szCs w:val="24"/>
        </w:rPr>
        <w:t>Mzdové náklady</w:t>
      </w:r>
      <w:r w:rsidR="001B165F" w:rsidRPr="00092CF2">
        <w:rPr>
          <w:rFonts w:ascii="Times New Roman" w:hAnsi="Times New Roman" w:cs="Times New Roman"/>
          <w:sz w:val="24"/>
          <w:szCs w:val="24"/>
        </w:rPr>
        <w:tab/>
        <w:t>20 000,-</w:t>
      </w:r>
    </w:p>
    <w:p w14:paraId="424A925F" w14:textId="06EF0D71" w:rsidR="001B165F" w:rsidRPr="00092CF2" w:rsidRDefault="001B165F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dane a poplatky</w:t>
      </w:r>
      <w:r w:rsidRPr="00092CF2">
        <w:rPr>
          <w:rFonts w:ascii="Times New Roman" w:hAnsi="Times New Roman" w:cs="Times New Roman"/>
          <w:sz w:val="24"/>
          <w:szCs w:val="24"/>
        </w:rPr>
        <w:tab/>
        <w:t>1 450,-</w:t>
      </w:r>
    </w:p>
    <w:p w14:paraId="41DE279E" w14:textId="73AA54BE" w:rsidR="001B165F" w:rsidRPr="00092CF2" w:rsidRDefault="00F12D7A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C3EE5" wp14:editId="4136D26B">
                <wp:simplePos x="0" y="0"/>
                <wp:positionH relativeFrom="margin">
                  <wp:posOffset>2967355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D2184" w14:textId="41BD5A2C" w:rsidR="00092CF2" w:rsidRPr="00092CF2" w:rsidRDefault="00092CF2" w:rsidP="00092CF2">
                            <w:pPr>
                              <w:tabs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Ukazovateľ nákladovosti</w:t>
                            </w:r>
                            <w:r w:rsidRPr="00092CF2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C3EE5" id="Textové pole 4" o:spid="_x0000_s1028" type="#_x0000_t202" style="position:absolute;left:0;text-align:left;margin-left:233.65pt;margin-top:2.7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4CDD2184" w14:textId="41BD5A2C" w:rsidR="00092CF2" w:rsidRPr="00092CF2" w:rsidRDefault="00092CF2" w:rsidP="00092CF2">
                      <w:pPr>
                        <w:tabs>
                          <w:tab w:val="left" w:pos="567"/>
                          <w:tab w:val="right" w:pos="4253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Ukazovateľ nákladovosti</w:t>
                      </w:r>
                      <w:r w:rsidRPr="00092CF2">
                        <w:rPr>
                          <w:rFonts w:ascii="Times New Roman" w:hAnsi="Times New Roman" w:cs="Times New Roman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65F" w:rsidRPr="00092CF2">
        <w:rPr>
          <w:rFonts w:ascii="Times New Roman" w:hAnsi="Times New Roman" w:cs="Times New Roman"/>
          <w:sz w:val="24"/>
          <w:szCs w:val="24"/>
        </w:rPr>
        <w:t>DH majetok</w:t>
      </w:r>
      <w:r w:rsidR="001B165F" w:rsidRPr="00092CF2">
        <w:rPr>
          <w:rFonts w:ascii="Times New Roman" w:hAnsi="Times New Roman" w:cs="Times New Roman"/>
          <w:sz w:val="24"/>
          <w:szCs w:val="24"/>
        </w:rPr>
        <w:tab/>
        <w:t>80 000,-</w:t>
      </w:r>
    </w:p>
    <w:p w14:paraId="02A2C1D4" w14:textId="44366262" w:rsidR="001B165F" w:rsidRPr="00092CF2" w:rsidRDefault="001B165F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peniaze v banke</w:t>
      </w:r>
      <w:r w:rsidRPr="00092CF2">
        <w:rPr>
          <w:rFonts w:ascii="Times New Roman" w:hAnsi="Times New Roman" w:cs="Times New Roman"/>
          <w:sz w:val="24"/>
          <w:szCs w:val="24"/>
        </w:rPr>
        <w:tab/>
        <w:t>4 000,-</w:t>
      </w:r>
    </w:p>
    <w:p w14:paraId="38F284EF" w14:textId="6551DD3C" w:rsidR="001B165F" w:rsidRPr="00092CF2" w:rsidRDefault="00092CF2" w:rsidP="00092CF2">
      <w:pPr>
        <w:pStyle w:val="Odsekzoznamu"/>
        <w:tabs>
          <w:tab w:val="left" w:pos="567"/>
          <w:tab w:val="righ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platené </w:t>
      </w:r>
      <w:r w:rsidR="001B165F" w:rsidRPr="00092CF2">
        <w:rPr>
          <w:rFonts w:ascii="Times New Roman" w:hAnsi="Times New Roman" w:cs="Times New Roman"/>
          <w:sz w:val="24"/>
          <w:szCs w:val="24"/>
        </w:rPr>
        <w:t>úroky z úverov</w:t>
      </w:r>
      <w:r w:rsidR="001B165F" w:rsidRPr="00092CF2">
        <w:rPr>
          <w:rFonts w:ascii="Times New Roman" w:hAnsi="Times New Roman" w:cs="Times New Roman"/>
          <w:sz w:val="24"/>
          <w:szCs w:val="24"/>
        </w:rPr>
        <w:tab/>
        <w:t>550,-</w:t>
      </w:r>
    </w:p>
    <w:p w14:paraId="4FD1804F" w14:textId="06150F1D" w:rsidR="001B165F" w:rsidRPr="00092CF2" w:rsidRDefault="001B165F" w:rsidP="00092CF2">
      <w:pPr>
        <w:tabs>
          <w:tab w:val="left" w:pos="567"/>
          <w:tab w:val="righ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CF2">
        <w:rPr>
          <w:rFonts w:ascii="Times New Roman" w:hAnsi="Times New Roman" w:cs="Times New Roman"/>
          <w:sz w:val="24"/>
          <w:szCs w:val="24"/>
        </w:rPr>
        <w:t>pohľadávky</w:t>
      </w:r>
      <w:r w:rsidRPr="00092CF2">
        <w:rPr>
          <w:rFonts w:ascii="Times New Roman" w:hAnsi="Times New Roman" w:cs="Times New Roman"/>
          <w:sz w:val="24"/>
          <w:szCs w:val="24"/>
        </w:rPr>
        <w:tab/>
        <w:t>1 890,-</w:t>
      </w:r>
    </w:p>
    <w:p w14:paraId="0E026D24" w14:textId="79A4A4DA" w:rsidR="001B165F" w:rsidRDefault="001B165F" w:rsidP="00092CF2">
      <w:pPr>
        <w:tabs>
          <w:tab w:val="left" w:pos="567"/>
          <w:tab w:val="righ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2CF2">
        <w:rPr>
          <w:rFonts w:ascii="Times New Roman" w:hAnsi="Times New Roman" w:cs="Times New Roman"/>
          <w:sz w:val="24"/>
          <w:szCs w:val="24"/>
          <w:u w:val="single"/>
        </w:rPr>
        <w:t xml:space="preserve">záväzky voči dodávateľom   </w:t>
      </w:r>
      <w:r w:rsidR="00092CF2" w:rsidRPr="00092C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2CF2">
        <w:rPr>
          <w:rFonts w:ascii="Times New Roman" w:hAnsi="Times New Roman" w:cs="Times New Roman"/>
          <w:sz w:val="24"/>
          <w:szCs w:val="24"/>
          <w:u w:val="single"/>
        </w:rPr>
        <w:t>450,-</w:t>
      </w:r>
    </w:p>
    <w:p w14:paraId="4F1849E1" w14:textId="693D082A" w:rsidR="00092CF2" w:rsidRDefault="00092CF2" w:rsidP="00092CF2">
      <w:pPr>
        <w:tabs>
          <w:tab w:val="left" w:pos="567"/>
          <w:tab w:val="righ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D3826" w14:textId="3862B606" w:rsidR="00092CF2" w:rsidRPr="00AB5A6F" w:rsidRDefault="00AB5A6F" w:rsidP="00AB5A6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Vypočítajte ukazovateľ nákladovosti v podniku v rokoch 2019 a 2020. Výsledky porovnajte.</w:t>
      </w:r>
    </w:p>
    <w:tbl>
      <w:tblPr>
        <w:tblW w:w="7035" w:type="dxa"/>
        <w:tblInd w:w="10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315"/>
        <w:gridCol w:w="1440"/>
        <w:gridCol w:w="1440"/>
      </w:tblGrid>
      <w:tr w:rsidR="00092CF2" w14:paraId="7120F86C" w14:textId="77777777" w:rsidTr="00AB5A6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18DF" w14:textId="7DF68AD8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</w:t>
            </w:r>
            <w:r w:rsidR="00AB5A6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0BD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EF00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C02B" w14:textId="38C5138E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246A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B479" w14:textId="788FD543" w:rsidR="00092CF2" w:rsidRDefault="00092CF2" w:rsidP="00092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B5A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81D" w14:textId="2F94E3DE" w:rsidR="00092CF2" w:rsidRDefault="00092CF2" w:rsidP="00092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B5A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2CF2" w14:paraId="263B92CC" w14:textId="77777777" w:rsidTr="00AB5A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49E9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4117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FA34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77A2" w14:textId="279BC9B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340F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CB62" w14:textId="77777777" w:rsidR="00092CF2" w:rsidRDefault="00092CF2" w:rsidP="00092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67B0" w14:textId="77777777" w:rsidR="00092CF2" w:rsidRDefault="00092CF2" w:rsidP="00092C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92CF2" w14:paraId="57ACDE19" w14:textId="77777777" w:rsidTr="00AB5A6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B570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5925C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CBAD3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7FD9B" w14:textId="5EDA8C26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EBB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AA9C" w14:textId="48CC03F2" w:rsidR="00092CF2" w:rsidRDefault="00AB5A6F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092CF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FD2F" w14:textId="22FA4CF9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07BB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92CF2" w14:paraId="36BE6CDA" w14:textId="77777777" w:rsidTr="00AB5A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13FBF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753FB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DBCF9" w14:textId="5E4A48F3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74870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E26D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659B" w14:textId="6D0D585B" w:rsidR="00092CF2" w:rsidRDefault="00AB5A6F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92CF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EEBC" w14:textId="15254B47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7B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B8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2CF2" w14:paraId="3BC19CAC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15CF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nehmotný majetok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84E0D" w14:textId="4578878C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6F80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097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0E0A" w14:textId="131F15A8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092C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753E" w14:textId="185B1D84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092CF2" w14:paraId="18F20708" w14:textId="77777777" w:rsidTr="00AB5A6F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44176" w14:textId="7D613B2F" w:rsidR="00092CF2" w:rsidRDefault="00607BB8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krátkodobé </w:t>
            </w:r>
            <w:r w:rsidR="00092CF2">
              <w:rPr>
                <w:rFonts w:ascii="Arial" w:hAnsi="Arial" w:cs="Arial"/>
                <w:sz w:val="20"/>
                <w:szCs w:val="20"/>
              </w:rPr>
              <w:t>záväzky voči dodávateľom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1093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C6E5" w14:textId="3407842D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23D1" w14:textId="77694CAC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</w:tr>
      <w:tr w:rsidR="00092CF2" w14:paraId="5879F454" w14:textId="77777777" w:rsidTr="00AB5A6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48C49" w14:textId="4A2F6112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peniaze na účte v banke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67FD9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6B92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7B4E" w14:textId="312EBB64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5EAD" w14:textId="142FCF34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</w:t>
            </w:r>
          </w:p>
        </w:tc>
      </w:tr>
      <w:tr w:rsidR="00092CF2" w14:paraId="1A8317C4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F206B" w14:textId="62CED022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peniaze v hotovosti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B83E9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04FB7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2A05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FC7A" w14:textId="14B99C83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2CF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9523" w14:textId="44FA5384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92C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2CF2" w14:paraId="512563F0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3689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bankový úver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006AC" w14:textId="410BDA9E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CFFED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0249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8688" w14:textId="3020238D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2CF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EB59" w14:textId="2F3CE7FA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</w:t>
            </w:r>
          </w:p>
        </w:tc>
      </w:tr>
      <w:tr w:rsidR="00092CF2" w14:paraId="0CDEBF63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7C748" w14:textId="493ACE15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výrobné zásoby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4C782" w14:textId="71231F6F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6A27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79B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03B9" w14:textId="4094DB85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AA6C" w14:textId="14FB13F8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092CF2" w14:paraId="7FDA12B3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0FDBF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 z úverov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37EDA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62B5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80A5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2431" w14:textId="738CAB30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3529" w14:textId="5C0FF7AE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92CF2" w14:paraId="41BC8F51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C4EB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rezervný fond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3CB45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9F05A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A82E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AD61" w14:textId="77777777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0C58" w14:textId="77777777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92CF2" w14:paraId="25D001C1" w14:textId="77777777" w:rsidTr="00AB5A6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3004C" w14:textId="002F5CE8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dlhodobý  hmotný majetok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F56B3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EADD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851" w14:textId="5734A975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DB55" w14:textId="78834E96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092CF2" w14:paraId="6D7BED13" w14:textId="77777777" w:rsidTr="00AB5A6F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01398" w14:textId="136E6F0B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krátkodobé pohľadávky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76D3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56DE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50CD" w14:textId="369F6F16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92C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8D41" w14:textId="268A9E82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092CF2" w14:paraId="16A90534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35E93" w14:textId="5FB64CAF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zásoby výrobkov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01B8C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DA426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1AEC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B6C2" w14:textId="3C1C618A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07B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2751" w14:textId="744F1AFE" w:rsidR="00092CF2" w:rsidRDefault="00607BB8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3 560</w:t>
            </w:r>
          </w:p>
        </w:tc>
      </w:tr>
      <w:tr w:rsidR="00092CF2" w14:paraId="29D7B82A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946E6" w14:textId="65DE294D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investície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D4EF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2C24B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9F8C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91B4" w14:textId="2CFACF48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07B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8A0C" w14:textId="5FBDFD33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07BB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92CF2" w14:paraId="64D0C90B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0F9E0" w14:textId="5F1962E8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základné imanie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EDF51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9F134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C5E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D23F" w14:textId="77777777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642C" w14:textId="77777777" w:rsidR="00092CF2" w:rsidRDefault="00092CF2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092CF2" w14:paraId="5C417047" w14:textId="77777777" w:rsidTr="00AB5A6F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D9BC4" w14:textId="7BAABCA3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pracovníkov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6FD7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86970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E1D3" w14:textId="77777777" w:rsidR="00092CF2" w:rsidRDefault="00092CF2" w:rsidP="00092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4A53" w14:textId="04B6A126" w:rsidR="00092CF2" w:rsidRDefault="00AB5A6F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1091" w14:textId="5370110B" w:rsidR="00092CF2" w:rsidRDefault="00AB5A6F" w:rsidP="00092CF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1E4160F" w14:textId="66BF614C" w:rsidR="00F12D7A" w:rsidRDefault="00F12D7A" w:rsidP="00092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379FF" wp14:editId="4FEED06E">
                <wp:simplePos x="0" y="0"/>
                <wp:positionH relativeFrom="margin">
                  <wp:posOffset>568960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340A7" w14:textId="77777777" w:rsidR="00607BB8" w:rsidRPr="00F12D7A" w:rsidRDefault="00607BB8" w:rsidP="00607BB8">
                            <w:pPr>
                              <w:tabs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D7A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Ukazovateľ nákladovosti: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79FF" id="Textové pole 5" o:spid="_x0000_s1029" type="#_x0000_t202" style="position:absolute;margin-left:44.8pt;margin-top:10.0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14:paraId="7D1340A7" w14:textId="77777777" w:rsidR="00607BB8" w:rsidRPr="00F12D7A" w:rsidRDefault="00607BB8" w:rsidP="00607BB8">
                      <w:pPr>
                        <w:tabs>
                          <w:tab w:val="left" w:pos="567"/>
                          <w:tab w:val="right" w:pos="4253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D7A">
                        <w:rPr>
                          <w:rFonts w:ascii="Times New Roman" w:hAnsi="Times New Roman" w:cs="Times New Roman"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Ukazovateľ nákladovosti: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B713F" w14:textId="32EB4B5F" w:rsidR="00F12D7A" w:rsidRDefault="00F12D7A" w:rsidP="00092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3E5F11" w14:textId="582E9BBB" w:rsidR="00F12D7A" w:rsidRDefault="00F12D7A" w:rsidP="00092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65F57" w14:textId="478F8BB6" w:rsidR="001B165F" w:rsidRPr="00092CF2" w:rsidRDefault="00F12D7A" w:rsidP="00F12D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ktorom roku dosiahol podnik lepší výsledok?</w:t>
      </w:r>
    </w:p>
    <w:sectPr w:rsidR="001B165F" w:rsidRPr="00092C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F371" w14:textId="77777777" w:rsidR="00336415" w:rsidRDefault="00336415" w:rsidP="00092CF2">
      <w:pPr>
        <w:spacing w:after="0" w:line="240" w:lineRule="auto"/>
      </w:pPr>
      <w:r>
        <w:separator/>
      </w:r>
    </w:p>
  </w:endnote>
  <w:endnote w:type="continuationSeparator" w:id="0">
    <w:p w14:paraId="5CA89BFD" w14:textId="77777777" w:rsidR="00336415" w:rsidRDefault="00336415" w:rsidP="0009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1EA7" w14:textId="77777777" w:rsidR="00336415" w:rsidRDefault="00336415" w:rsidP="00092CF2">
      <w:pPr>
        <w:spacing w:after="0" w:line="240" w:lineRule="auto"/>
      </w:pPr>
      <w:r>
        <w:separator/>
      </w:r>
    </w:p>
  </w:footnote>
  <w:footnote w:type="continuationSeparator" w:id="0">
    <w:p w14:paraId="1C43B63F" w14:textId="77777777" w:rsidR="00336415" w:rsidRDefault="00336415" w:rsidP="0009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BD64" w14:textId="70CB16CC" w:rsidR="00092CF2" w:rsidRDefault="00EA163A" w:rsidP="00092CF2">
    <w:pPr>
      <w:spacing w:after="0" w:line="240" w:lineRule="auto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33FD588" wp14:editId="37D97CE8">
          <wp:simplePos x="0" y="0"/>
          <wp:positionH relativeFrom="column">
            <wp:posOffset>4095115</wp:posOffset>
          </wp:positionH>
          <wp:positionV relativeFrom="paragraph">
            <wp:posOffset>-222885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B2685C1" wp14:editId="7834FD90">
          <wp:simplePos x="0" y="0"/>
          <wp:positionH relativeFrom="margin">
            <wp:posOffset>-171450</wp:posOffset>
          </wp:positionH>
          <wp:positionV relativeFrom="paragraph">
            <wp:posOffset>-260985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CF2" w:rsidRPr="00D85191">
      <w:rPr>
        <w:b/>
        <w:bCs/>
      </w:rPr>
      <w:t>2020-1-SK01-KA226-SCH-094350</w:t>
    </w:r>
    <w:r w:rsidR="00092CF2">
      <w:rPr>
        <w:b/>
        <w:bCs/>
      </w:rPr>
      <w:t xml:space="preserve"> </w:t>
    </w:r>
    <w:proofErr w:type="spellStart"/>
    <w:r w:rsidR="00092CF2">
      <w:rPr>
        <w:b/>
        <w:bCs/>
      </w:rPr>
      <w:t>Digiškola</w:t>
    </w:r>
    <w:proofErr w:type="spellEnd"/>
    <w:r w:rsidR="00092CF2">
      <w:rPr>
        <w:b/>
        <w:bCs/>
      </w:rPr>
      <w:t xml:space="preserve"> Ekonomika</w:t>
    </w:r>
  </w:p>
  <w:p w14:paraId="5E51566B" w14:textId="57D20168" w:rsidR="00092CF2" w:rsidRPr="00092CF2" w:rsidRDefault="00092CF2" w:rsidP="00092CF2">
    <w:pPr>
      <w:spacing w:after="0" w:line="240" w:lineRule="auto"/>
      <w:jc w:val="center"/>
      <w:rPr>
        <w:b/>
        <w:bCs/>
      </w:rPr>
    </w:pPr>
    <w:r>
      <w:rPr>
        <w:b/>
        <w:bCs/>
      </w:rPr>
      <w:t xml:space="preserve">               Ukazovateľ nákladovosti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7B2"/>
    <w:multiLevelType w:val="hybridMultilevel"/>
    <w:tmpl w:val="7D662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D60"/>
    <w:multiLevelType w:val="hybridMultilevel"/>
    <w:tmpl w:val="621AD97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F"/>
    <w:rsid w:val="00092CF2"/>
    <w:rsid w:val="001B165F"/>
    <w:rsid w:val="00336415"/>
    <w:rsid w:val="00607BB8"/>
    <w:rsid w:val="0063434F"/>
    <w:rsid w:val="00AB5A6F"/>
    <w:rsid w:val="00CD4246"/>
    <w:rsid w:val="00EA163A"/>
    <w:rsid w:val="00F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7F6C"/>
  <w15:chartTrackingRefBased/>
  <w15:docId w15:val="{D71C65E9-2EA5-4CCF-8873-4877BD6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B16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CF2"/>
  </w:style>
  <w:style w:type="paragraph" w:styleId="Pta">
    <w:name w:val="footer"/>
    <w:basedOn w:val="Normlny"/>
    <w:link w:val="PtaChar"/>
    <w:uiPriority w:val="99"/>
    <w:unhideWhenUsed/>
    <w:rsid w:val="0009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4</cp:revision>
  <dcterms:created xsi:type="dcterms:W3CDTF">2021-07-15T03:36:00Z</dcterms:created>
  <dcterms:modified xsi:type="dcterms:W3CDTF">2021-09-30T03:45:00Z</dcterms:modified>
</cp:coreProperties>
</file>