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DC" w:rsidRDefault="00AF2A49" w:rsidP="00AF2A49">
      <w:pPr>
        <w:spacing w:line="360" w:lineRule="auto"/>
        <w:jc w:val="both"/>
        <w:rPr>
          <w:rFonts w:ascii="Times New Roman" w:hAnsi="Times New Roman" w:cs="Times New Roman"/>
          <w:b/>
          <w:sz w:val="24"/>
          <w:szCs w:val="24"/>
        </w:rPr>
      </w:pPr>
      <w:r w:rsidRPr="00AF2A49">
        <w:rPr>
          <w:rFonts w:ascii="Times New Roman" w:hAnsi="Times New Roman" w:cs="Times New Roman"/>
          <w:b/>
          <w:sz w:val="24"/>
          <w:szCs w:val="24"/>
        </w:rPr>
        <w:drawing>
          <wp:anchor distT="0" distB="0" distL="114300" distR="114300" simplePos="0" relativeHeight="251659264" behindDoc="0" locked="0" layoutInCell="1" allowOverlap="1">
            <wp:simplePos x="0" y="0"/>
            <wp:positionH relativeFrom="column">
              <wp:posOffset>-267335</wp:posOffset>
            </wp:positionH>
            <wp:positionV relativeFrom="paragraph">
              <wp:posOffset>-511175</wp:posOffset>
            </wp:positionV>
            <wp:extent cx="982980" cy="784860"/>
            <wp:effectExtent l="0" t="0" r="0" b="0"/>
            <wp:wrapTopAndBottom/>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981078" cy="782955"/>
                    </a:xfrm>
                    <a:prstGeom prst="rect">
                      <a:avLst/>
                    </a:prstGeom>
                    <a:noFill/>
                    <a:ln>
                      <a:noFill/>
                      <a:prstDash/>
                    </a:ln>
                  </pic:spPr>
                </pic:pic>
              </a:graphicData>
            </a:graphic>
          </wp:anchor>
        </w:drawing>
      </w:r>
      <w:r>
        <w:rPr>
          <w:rFonts w:ascii="Times New Roman" w:hAnsi="Times New Roman" w:cs="Times New Roman"/>
          <w:b/>
          <w:sz w:val="24"/>
          <w:szCs w:val="24"/>
        </w:rPr>
        <w:t xml:space="preserve">                                                                                                                                                                   </w:t>
      </w:r>
      <w:r w:rsidRPr="00AF2A49">
        <w:rPr>
          <w:rFonts w:ascii="Times New Roman" w:hAnsi="Times New Roman" w:cs="Times New Roman"/>
          <w:b/>
          <w:sz w:val="24"/>
          <w:szCs w:val="24"/>
        </w:rPr>
        <w:drawing>
          <wp:anchor distT="0" distB="0" distL="114300" distR="114300" simplePos="0" relativeHeight="251661312" behindDoc="0" locked="0" layoutInCell="1" allowOverlap="1">
            <wp:simplePos x="0" y="0"/>
            <wp:positionH relativeFrom="column">
              <wp:posOffset>3824605</wp:posOffset>
            </wp:positionH>
            <wp:positionV relativeFrom="paragraph">
              <wp:posOffset>-282575</wp:posOffset>
            </wp:positionV>
            <wp:extent cx="2286000" cy="487680"/>
            <wp:effectExtent l="0" t="0" r="0" b="0"/>
            <wp:wrapTopAndBottom/>
            <wp:docPr id="3"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9172" cy="485775"/>
                    </a:xfrm>
                    <a:prstGeom prst="rect">
                      <a:avLst/>
                    </a:prstGeom>
                    <a:noFill/>
                    <a:ln>
                      <a:noFill/>
                      <a:prstDash/>
                    </a:ln>
                  </pic:spPr>
                </pic:pic>
              </a:graphicData>
            </a:graphic>
          </wp:anchor>
        </w:drawing>
      </w:r>
    </w:p>
    <w:p w:rsidR="00B02ADC" w:rsidRDefault="00B02ADC" w:rsidP="00C42403">
      <w:pPr>
        <w:spacing w:line="360" w:lineRule="auto"/>
        <w:jc w:val="center"/>
        <w:rPr>
          <w:rFonts w:ascii="Times New Roman" w:hAnsi="Times New Roman" w:cs="Times New Roman"/>
          <w:b/>
          <w:sz w:val="24"/>
          <w:szCs w:val="24"/>
        </w:rPr>
      </w:pPr>
    </w:p>
    <w:p w:rsidR="00F67EB2" w:rsidRDefault="00F67EB2" w:rsidP="00B02A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Arabská ríša</w:t>
      </w:r>
    </w:p>
    <w:p w:rsidR="00F67EB2" w:rsidRDefault="00F67EB2" w:rsidP="00F67EB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V 6. storočí bol život na Arabskom polostrove výrazne závislý od geografických a klimatických podmienok, keďže väčšinu územia tvorila púšť. Priaznivé podmienky na poľnohospodárstvo boli na juhu polostrova, kde sa aj začal tvoriť prvý štát. Na severe sa ľudia venovali obchodu, kočovali, karavany putovali púšťou, preto sa</w:t>
      </w:r>
      <w:r w:rsidR="00783E45">
        <w:rPr>
          <w:rFonts w:ascii="Times New Roman" w:hAnsi="Times New Roman" w:cs="Times New Roman"/>
          <w:sz w:val="24"/>
          <w:szCs w:val="24"/>
        </w:rPr>
        <w:t xml:space="preserve"> kočovní obchodníci</w:t>
      </w:r>
      <w:r>
        <w:rPr>
          <w:rFonts w:ascii="Times New Roman" w:hAnsi="Times New Roman" w:cs="Times New Roman"/>
          <w:sz w:val="24"/>
          <w:szCs w:val="24"/>
        </w:rPr>
        <w:t xml:space="preserve"> označujú ako </w:t>
      </w:r>
      <w:r>
        <w:rPr>
          <w:rFonts w:ascii="Times New Roman" w:hAnsi="Times New Roman" w:cs="Times New Roman"/>
          <w:b/>
          <w:sz w:val="24"/>
          <w:szCs w:val="24"/>
        </w:rPr>
        <w:t xml:space="preserve">synovia púšte- beduíni. </w:t>
      </w:r>
    </w:p>
    <w:p w:rsidR="00F67EB2" w:rsidRDefault="00F67EB2" w:rsidP="00F67EB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Arábia bola dôležitou obchodnou križovatkou medzi Sýriou a Indiou, preto začali vznikať dôležité mestské obchodné centrá. K najvýznamnejším patrila </w:t>
      </w:r>
      <w:r>
        <w:rPr>
          <w:rFonts w:ascii="Times New Roman" w:hAnsi="Times New Roman" w:cs="Times New Roman"/>
          <w:b/>
          <w:sz w:val="24"/>
          <w:szCs w:val="24"/>
        </w:rPr>
        <w:t>Mekka.</w:t>
      </w:r>
    </w:p>
    <w:p w:rsidR="00F67EB2" w:rsidRDefault="00F67EB2" w:rsidP="00F67EB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Arabská spoločnosť vychádzala z </w:t>
      </w:r>
      <w:r w:rsidRPr="008445E0">
        <w:rPr>
          <w:rFonts w:ascii="Times New Roman" w:hAnsi="Times New Roman" w:cs="Times New Roman"/>
          <w:b/>
          <w:sz w:val="24"/>
          <w:szCs w:val="24"/>
        </w:rPr>
        <w:t>pokrvným vzťahov</w:t>
      </w:r>
      <w:r w:rsidR="008445E0">
        <w:rPr>
          <w:rFonts w:ascii="Times New Roman" w:hAnsi="Times New Roman" w:cs="Times New Roman"/>
          <w:sz w:val="24"/>
          <w:szCs w:val="24"/>
        </w:rPr>
        <w:t xml:space="preserve">, základ tvorili rody a kmene. Na čele kmeňov stáli náčelníci- </w:t>
      </w:r>
      <w:r w:rsidR="008445E0">
        <w:rPr>
          <w:rFonts w:ascii="Times New Roman" w:hAnsi="Times New Roman" w:cs="Times New Roman"/>
          <w:b/>
          <w:sz w:val="24"/>
          <w:szCs w:val="24"/>
        </w:rPr>
        <w:t>šejkovia</w:t>
      </w:r>
      <w:r w:rsidR="008445E0">
        <w:rPr>
          <w:rFonts w:ascii="Times New Roman" w:hAnsi="Times New Roman" w:cs="Times New Roman"/>
          <w:sz w:val="24"/>
          <w:szCs w:val="24"/>
        </w:rPr>
        <w:t xml:space="preserve">, ktorí boli obmedzovaní zvykovým právom a Radou starších. Rodinné, spoločenské, náboženské a politické otázky boli v arabskej spoločnosti úzko späté. </w:t>
      </w:r>
    </w:p>
    <w:p w:rsidR="008445E0" w:rsidRDefault="008445E0" w:rsidP="00F67EB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Pôvodným náboženstvom Arabov bol </w:t>
      </w:r>
      <w:r w:rsidRPr="008445E0">
        <w:rPr>
          <w:rFonts w:ascii="Times New Roman" w:hAnsi="Times New Roman" w:cs="Times New Roman"/>
          <w:b/>
          <w:sz w:val="24"/>
          <w:szCs w:val="24"/>
        </w:rPr>
        <w:t>polyteizmus</w:t>
      </w:r>
      <w:r>
        <w:rPr>
          <w:rFonts w:ascii="Times New Roman" w:hAnsi="Times New Roman" w:cs="Times New Roman"/>
          <w:b/>
          <w:sz w:val="24"/>
          <w:szCs w:val="24"/>
        </w:rPr>
        <w:t>.</w:t>
      </w:r>
      <w:r>
        <w:rPr>
          <w:rFonts w:ascii="Times New Roman" w:hAnsi="Times New Roman" w:cs="Times New Roman"/>
          <w:sz w:val="24"/>
          <w:szCs w:val="24"/>
        </w:rPr>
        <w:t xml:space="preserve"> Najsilnejším rodom boli </w:t>
      </w:r>
      <w:proofErr w:type="spellStart"/>
      <w:r>
        <w:rPr>
          <w:rFonts w:ascii="Times New Roman" w:hAnsi="Times New Roman" w:cs="Times New Roman"/>
          <w:b/>
          <w:sz w:val="24"/>
          <w:szCs w:val="24"/>
        </w:rPr>
        <w:t>Kurajšovci</w:t>
      </w:r>
      <w:proofErr w:type="spellEnd"/>
      <w:r>
        <w:rPr>
          <w:rFonts w:ascii="Times New Roman" w:hAnsi="Times New Roman" w:cs="Times New Roman"/>
          <w:sz w:val="24"/>
          <w:szCs w:val="24"/>
        </w:rPr>
        <w:t xml:space="preserve"> sídliaci v Mekke. Uctievali </w:t>
      </w:r>
      <w:proofErr w:type="spellStart"/>
      <w:r>
        <w:rPr>
          <w:rFonts w:ascii="Times New Roman" w:hAnsi="Times New Roman" w:cs="Times New Roman"/>
          <w:b/>
          <w:sz w:val="24"/>
          <w:szCs w:val="24"/>
        </w:rPr>
        <w:t>Kábbu</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čierny kameň, pravdepodobne meteorit. Každoročne sa konali púte veriacich k tomuto kameňu / svätyni, ktoré boli spojené s trhmi, podporovali obchod a rozvoj mesta. Práve z rodu </w:t>
      </w:r>
      <w:proofErr w:type="spellStart"/>
      <w:r>
        <w:rPr>
          <w:rFonts w:ascii="Times New Roman" w:hAnsi="Times New Roman" w:cs="Times New Roman"/>
          <w:sz w:val="24"/>
          <w:szCs w:val="24"/>
        </w:rPr>
        <w:t>Kurajšovcov</w:t>
      </w:r>
      <w:proofErr w:type="spellEnd"/>
      <w:r>
        <w:rPr>
          <w:rFonts w:ascii="Times New Roman" w:hAnsi="Times New Roman" w:cs="Times New Roman"/>
          <w:sz w:val="24"/>
          <w:szCs w:val="24"/>
        </w:rPr>
        <w:t xml:space="preserve"> pochádzal </w:t>
      </w:r>
      <w:r>
        <w:rPr>
          <w:rFonts w:ascii="Times New Roman" w:hAnsi="Times New Roman" w:cs="Times New Roman"/>
          <w:b/>
          <w:sz w:val="24"/>
          <w:szCs w:val="24"/>
        </w:rPr>
        <w:t>Mohamed</w:t>
      </w:r>
      <w:r>
        <w:rPr>
          <w:rFonts w:ascii="Times New Roman" w:hAnsi="Times New Roman" w:cs="Times New Roman"/>
          <w:sz w:val="24"/>
          <w:szCs w:val="24"/>
        </w:rPr>
        <w:t xml:space="preserve">, ktorého náboženské presvedčenie, vychádzajúce zo zjavení o jedinom bohu- </w:t>
      </w:r>
      <w:proofErr w:type="spellStart"/>
      <w:r>
        <w:rPr>
          <w:rFonts w:ascii="Times New Roman" w:hAnsi="Times New Roman" w:cs="Times New Roman"/>
          <w:b/>
          <w:sz w:val="24"/>
          <w:szCs w:val="24"/>
        </w:rPr>
        <w:t>Allahovi</w:t>
      </w:r>
      <w:proofErr w:type="spellEnd"/>
      <w:r>
        <w:rPr>
          <w:rFonts w:ascii="Times New Roman" w:hAnsi="Times New Roman" w:cs="Times New Roman"/>
          <w:sz w:val="24"/>
          <w:szCs w:val="24"/>
        </w:rPr>
        <w:t xml:space="preserve"> sa stali základom pre vznik nového monoteistického náboženstva, </w:t>
      </w:r>
      <w:r>
        <w:rPr>
          <w:rFonts w:ascii="Times New Roman" w:hAnsi="Times New Roman" w:cs="Times New Roman"/>
          <w:b/>
          <w:sz w:val="24"/>
          <w:szCs w:val="24"/>
        </w:rPr>
        <w:t>islamu</w:t>
      </w:r>
      <w:r w:rsidR="00AB5F0F">
        <w:rPr>
          <w:rFonts w:ascii="Times New Roman" w:hAnsi="Times New Roman" w:cs="Times New Roman"/>
          <w:b/>
          <w:sz w:val="24"/>
          <w:szCs w:val="24"/>
        </w:rPr>
        <w:t>- podriadenie sa božej vôli</w:t>
      </w:r>
      <w:r>
        <w:rPr>
          <w:rFonts w:ascii="Times New Roman" w:hAnsi="Times New Roman" w:cs="Times New Roman"/>
          <w:b/>
          <w:sz w:val="24"/>
          <w:szCs w:val="24"/>
        </w:rPr>
        <w:t xml:space="preserve">. </w:t>
      </w:r>
      <w:r>
        <w:rPr>
          <w:rFonts w:ascii="Times New Roman" w:hAnsi="Times New Roman" w:cs="Times New Roman"/>
          <w:sz w:val="24"/>
          <w:szCs w:val="24"/>
        </w:rPr>
        <w:t xml:space="preserve">Mohamed sám seba prehlásil za proroka, šíriteľa božieho slova, čo uskutočňoval prostredníctvom </w:t>
      </w:r>
      <w:r>
        <w:rPr>
          <w:rFonts w:ascii="Times New Roman" w:hAnsi="Times New Roman" w:cs="Times New Roman"/>
          <w:b/>
          <w:sz w:val="24"/>
          <w:szCs w:val="24"/>
        </w:rPr>
        <w:t>súr- zjavení</w:t>
      </w:r>
      <w:r w:rsidR="00AB5F0F">
        <w:rPr>
          <w:rFonts w:ascii="Times New Roman" w:hAnsi="Times New Roman" w:cs="Times New Roman"/>
          <w:b/>
          <w:sz w:val="24"/>
          <w:szCs w:val="24"/>
        </w:rPr>
        <w:t xml:space="preserve">. </w:t>
      </w:r>
      <w:r w:rsidR="00AB5F0F">
        <w:rPr>
          <w:rFonts w:ascii="Times New Roman" w:hAnsi="Times New Roman" w:cs="Times New Roman"/>
          <w:sz w:val="24"/>
          <w:szCs w:val="24"/>
        </w:rPr>
        <w:t xml:space="preserve">Tie sú pre moslimov záväzným prameňom viery. Posvätnou knihou islamu je </w:t>
      </w:r>
      <w:r w:rsidR="00AB5F0F">
        <w:rPr>
          <w:rFonts w:ascii="Times New Roman" w:hAnsi="Times New Roman" w:cs="Times New Roman"/>
          <w:b/>
          <w:sz w:val="24"/>
          <w:szCs w:val="24"/>
        </w:rPr>
        <w:t>Korán.</w:t>
      </w:r>
    </w:p>
    <w:p w:rsidR="00AB5F0F" w:rsidRDefault="00AB5F0F" w:rsidP="00F67EB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Mohamed ale odmietal polyteizmus, jeho kulty, uctievanie </w:t>
      </w:r>
      <w:proofErr w:type="spellStart"/>
      <w:r>
        <w:rPr>
          <w:rFonts w:ascii="Times New Roman" w:hAnsi="Times New Roman" w:cs="Times New Roman"/>
          <w:sz w:val="24"/>
          <w:szCs w:val="24"/>
        </w:rPr>
        <w:t>Kaaby</w:t>
      </w:r>
      <w:proofErr w:type="spellEnd"/>
      <w:r>
        <w:rPr>
          <w:rFonts w:ascii="Times New Roman" w:hAnsi="Times New Roman" w:cs="Times New Roman"/>
          <w:sz w:val="24"/>
          <w:szCs w:val="24"/>
        </w:rPr>
        <w:t>, čím získal mnoho odporcov a dostal sa do konfliktu s uznávaným  náboženstvom. Viedlo to až do veľmi silnej opozície, ktorá nakoniec spôsobila odchod Mohameda z Mekky  roku</w:t>
      </w:r>
      <w:r w:rsidRPr="00AB5F0F">
        <w:rPr>
          <w:rFonts w:ascii="Times New Roman" w:hAnsi="Times New Roman" w:cs="Times New Roman"/>
          <w:b/>
          <w:sz w:val="24"/>
          <w:szCs w:val="24"/>
        </w:rPr>
        <w:t xml:space="preserve"> 622</w:t>
      </w:r>
      <w:r>
        <w:rPr>
          <w:rFonts w:ascii="Times New Roman" w:hAnsi="Times New Roman" w:cs="Times New Roman"/>
          <w:b/>
          <w:sz w:val="24"/>
          <w:szCs w:val="24"/>
        </w:rPr>
        <w:t xml:space="preserve">. </w:t>
      </w:r>
      <w:r>
        <w:rPr>
          <w:rFonts w:ascii="Times New Roman" w:hAnsi="Times New Roman" w:cs="Times New Roman"/>
          <w:sz w:val="24"/>
          <w:szCs w:val="24"/>
        </w:rPr>
        <w:t xml:space="preserve">Odišiel do neďalekej Mediny. Daná udalosť je v arabským dejinách natoľko významná, že je vnímaná ako začiatok nového arabského/ moslimského letopočtu- </w:t>
      </w:r>
      <w:proofErr w:type="spellStart"/>
      <w:r>
        <w:rPr>
          <w:rFonts w:ascii="Times New Roman" w:hAnsi="Times New Roman" w:cs="Times New Roman"/>
          <w:b/>
          <w:sz w:val="24"/>
          <w:szCs w:val="24"/>
        </w:rPr>
        <w:t>hidžra</w:t>
      </w:r>
      <w:proofErr w:type="spellEnd"/>
      <w:r>
        <w:rPr>
          <w:rFonts w:ascii="Times New Roman" w:hAnsi="Times New Roman" w:cs="Times New Roman"/>
          <w:b/>
          <w:sz w:val="24"/>
          <w:szCs w:val="24"/>
        </w:rPr>
        <w:t xml:space="preserve"> ( vysťahovanie).</w:t>
      </w:r>
    </w:p>
    <w:p w:rsidR="00AB5F0F" w:rsidRDefault="00AB5F0F"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 Medine Mohamed veľmi rýchlo získaval stúpencov, spájala ich spoločná viera. Veriaci bol</w:t>
      </w:r>
      <w:r w:rsidR="00783E45">
        <w:rPr>
          <w:rFonts w:ascii="Times New Roman" w:hAnsi="Times New Roman" w:cs="Times New Roman"/>
          <w:sz w:val="24"/>
          <w:szCs w:val="24"/>
        </w:rPr>
        <w:t>i povinní</w:t>
      </w:r>
      <w:r>
        <w:rPr>
          <w:rFonts w:ascii="Times New Roman" w:hAnsi="Times New Roman" w:cs="Times New Roman"/>
          <w:sz w:val="24"/>
          <w:szCs w:val="24"/>
        </w:rPr>
        <w:t xml:space="preserve"> plniť božiu vôľu, preto sa začali označovať ako </w:t>
      </w:r>
      <w:r>
        <w:rPr>
          <w:rFonts w:ascii="Times New Roman" w:hAnsi="Times New Roman" w:cs="Times New Roman"/>
          <w:b/>
          <w:sz w:val="24"/>
          <w:szCs w:val="24"/>
        </w:rPr>
        <w:t>moslimovia- tí, čo sa podriadia božej vôli.</w:t>
      </w:r>
      <w:r>
        <w:rPr>
          <w:rFonts w:ascii="Times New Roman" w:hAnsi="Times New Roman" w:cs="Times New Roman"/>
          <w:sz w:val="24"/>
          <w:szCs w:val="24"/>
        </w:rPr>
        <w:t xml:space="preserve"> </w:t>
      </w:r>
    </w:p>
    <w:p w:rsidR="00AB5F0F" w:rsidRDefault="00AB5F0F"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Mohamed pripravoval v Medine vojnu proti Mekke, v roku 630 Mekku dobyl a začal budovať arabský štát. Práve islam</w:t>
      </w:r>
      <w:r w:rsidR="00783E45">
        <w:rPr>
          <w:rFonts w:ascii="Times New Roman" w:hAnsi="Times New Roman" w:cs="Times New Roman"/>
          <w:sz w:val="24"/>
          <w:szCs w:val="24"/>
        </w:rPr>
        <w:t xml:space="preserve"> bol</w:t>
      </w:r>
      <w:r>
        <w:rPr>
          <w:rFonts w:ascii="Times New Roman" w:hAnsi="Times New Roman" w:cs="Times New Roman"/>
          <w:sz w:val="24"/>
          <w:szCs w:val="24"/>
        </w:rPr>
        <w:t xml:space="preserve"> prostriedkom. </w:t>
      </w:r>
      <w:r w:rsidR="007A0944">
        <w:rPr>
          <w:rFonts w:ascii="Times New Roman" w:hAnsi="Times New Roman" w:cs="Times New Roman"/>
          <w:sz w:val="24"/>
          <w:szCs w:val="24"/>
        </w:rPr>
        <w:t xml:space="preserve">Silnejúci Arabi sa stávali nebezpečnými pre susedných Peržanov a Byzantskú </w:t>
      </w:r>
      <w:r w:rsidR="00783E45">
        <w:rPr>
          <w:rFonts w:ascii="Times New Roman" w:hAnsi="Times New Roman" w:cs="Times New Roman"/>
          <w:sz w:val="24"/>
          <w:szCs w:val="24"/>
        </w:rPr>
        <w:t>ríšu, ktorých územia ja dobyli.</w:t>
      </w:r>
    </w:p>
    <w:p w:rsidR="007A0944" w:rsidRDefault="007A0944"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 Mohamedovej smrti sa jeho nástupcom stal </w:t>
      </w:r>
      <w:proofErr w:type="spellStart"/>
      <w:r>
        <w:rPr>
          <w:rFonts w:ascii="Times New Roman" w:hAnsi="Times New Roman" w:cs="Times New Roman"/>
          <w:b/>
          <w:sz w:val="24"/>
          <w:szCs w:val="24"/>
        </w:rPr>
        <w:t>Abu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Bakr</w:t>
      </w:r>
      <w:proofErr w:type="spellEnd"/>
      <w:r>
        <w:rPr>
          <w:rFonts w:ascii="Times New Roman" w:hAnsi="Times New Roman" w:cs="Times New Roman"/>
          <w:sz w:val="24"/>
          <w:szCs w:val="24"/>
        </w:rPr>
        <w:t xml:space="preserve">, ktorý rozširoval krajinu, ale za skutočného zakladateľa Arabskej ríše sa považuje </w:t>
      </w:r>
      <w:r>
        <w:rPr>
          <w:rFonts w:ascii="Times New Roman" w:hAnsi="Times New Roman" w:cs="Times New Roman"/>
          <w:b/>
          <w:sz w:val="24"/>
          <w:szCs w:val="24"/>
        </w:rPr>
        <w:t>Omar</w:t>
      </w:r>
      <w:r>
        <w:rPr>
          <w:rFonts w:ascii="Times New Roman" w:hAnsi="Times New Roman" w:cs="Times New Roman"/>
          <w:sz w:val="24"/>
          <w:szCs w:val="24"/>
        </w:rPr>
        <w:t>. Získal územie Sýrie, Palestíny aj Egypt. Bol na neho spáchaný atentát, podobne</w:t>
      </w:r>
      <w:r w:rsidR="00783E45">
        <w:rPr>
          <w:rFonts w:ascii="Times New Roman" w:hAnsi="Times New Roman" w:cs="Times New Roman"/>
          <w:sz w:val="24"/>
          <w:szCs w:val="24"/>
        </w:rPr>
        <w:t>,</w:t>
      </w:r>
      <w:r>
        <w:rPr>
          <w:rFonts w:ascii="Times New Roman" w:hAnsi="Times New Roman" w:cs="Times New Roman"/>
          <w:sz w:val="24"/>
          <w:szCs w:val="24"/>
        </w:rPr>
        <w:t xml:space="preserve"> ako na jeho nástupcu </w:t>
      </w:r>
      <w:r>
        <w:rPr>
          <w:rFonts w:ascii="Times New Roman" w:hAnsi="Times New Roman" w:cs="Times New Roman"/>
          <w:b/>
          <w:sz w:val="24"/>
          <w:szCs w:val="24"/>
        </w:rPr>
        <w:t xml:space="preserve">Osmana. </w:t>
      </w:r>
      <w:r>
        <w:rPr>
          <w:rFonts w:ascii="Times New Roman" w:hAnsi="Times New Roman" w:cs="Times New Roman"/>
          <w:sz w:val="24"/>
          <w:szCs w:val="24"/>
        </w:rPr>
        <w:t xml:space="preserve"> Následne vypukli nástupnícke boje, ale samotný veriaci sa začali deliť na dve skupiny </w:t>
      </w:r>
      <w:proofErr w:type="spellStart"/>
      <w:r>
        <w:rPr>
          <w:rFonts w:ascii="Times New Roman" w:hAnsi="Times New Roman" w:cs="Times New Roman"/>
          <w:b/>
          <w:sz w:val="24"/>
          <w:szCs w:val="24"/>
        </w:rPr>
        <w:t>sunniti</w:t>
      </w:r>
      <w:proofErr w:type="spellEnd"/>
      <w:r>
        <w:rPr>
          <w:rFonts w:ascii="Times New Roman" w:hAnsi="Times New Roman" w:cs="Times New Roman"/>
          <w:b/>
          <w:sz w:val="24"/>
          <w:szCs w:val="24"/>
        </w:rPr>
        <w:t xml:space="preserve">- </w:t>
      </w:r>
      <w:r>
        <w:rPr>
          <w:rFonts w:ascii="Times New Roman" w:hAnsi="Times New Roman" w:cs="Times New Roman"/>
          <w:sz w:val="24"/>
          <w:szCs w:val="24"/>
        </w:rPr>
        <w:t>zastávali názor, že nástupcom Mohameda sa môže stať ktorýkoľvek moslim a </w:t>
      </w:r>
      <w:proofErr w:type="spellStart"/>
      <w:r>
        <w:rPr>
          <w:rFonts w:ascii="Times New Roman" w:hAnsi="Times New Roman" w:cs="Times New Roman"/>
          <w:b/>
          <w:sz w:val="24"/>
          <w:szCs w:val="24"/>
        </w:rPr>
        <w:t>šiíti</w:t>
      </w:r>
      <w:proofErr w:type="spellEnd"/>
      <w:r>
        <w:rPr>
          <w:rFonts w:ascii="Times New Roman" w:hAnsi="Times New Roman" w:cs="Times New Roman"/>
          <w:b/>
          <w:sz w:val="24"/>
          <w:szCs w:val="24"/>
        </w:rPr>
        <w:t xml:space="preserve">- </w:t>
      </w:r>
      <w:r>
        <w:rPr>
          <w:rFonts w:ascii="Times New Roman" w:hAnsi="Times New Roman" w:cs="Times New Roman"/>
          <w:sz w:val="24"/>
          <w:szCs w:val="24"/>
        </w:rPr>
        <w:t>boli toho názoru, že nástupcom Mohameda sa môže stať len niekto z jeho priamych potomkov.</w:t>
      </w:r>
    </w:p>
    <w:p w:rsidR="007A0944" w:rsidRPr="00A42E49" w:rsidRDefault="007A0944"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Novou vládnucou dynastiou sa stali </w:t>
      </w:r>
      <w:proofErr w:type="spellStart"/>
      <w:r>
        <w:rPr>
          <w:rFonts w:ascii="Times New Roman" w:hAnsi="Times New Roman" w:cs="Times New Roman"/>
          <w:b/>
          <w:sz w:val="24"/>
          <w:szCs w:val="24"/>
        </w:rPr>
        <w:t>Umajjovci</w:t>
      </w:r>
      <w:proofErr w:type="spellEnd"/>
      <w:r>
        <w:rPr>
          <w:rFonts w:ascii="Times New Roman" w:hAnsi="Times New Roman" w:cs="Times New Roman"/>
          <w:b/>
          <w:sz w:val="24"/>
          <w:szCs w:val="24"/>
        </w:rPr>
        <w:t xml:space="preserve">. </w:t>
      </w:r>
      <w:r>
        <w:rPr>
          <w:rFonts w:ascii="Times New Roman" w:hAnsi="Times New Roman" w:cs="Times New Roman"/>
          <w:sz w:val="24"/>
          <w:szCs w:val="24"/>
        </w:rPr>
        <w:t>Krajinu zmenili na monarchiu na čele s </w:t>
      </w:r>
      <w:r>
        <w:rPr>
          <w:rFonts w:ascii="Times New Roman" w:hAnsi="Times New Roman" w:cs="Times New Roman"/>
          <w:b/>
          <w:sz w:val="24"/>
          <w:szCs w:val="24"/>
        </w:rPr>
        <w:t xml:space="preserve">kalifom ( </w:t>
      </w:r>
      <w:r>
        <w:rPr>
          <w:rFonts w:ascii="Times New Roman" w:hAnsi="Times New Roman" w:cs="Times New Roman"/>
          <w:sz w:val="24"/>
          <w:szCs w:val="24"/>
        </w:rPr>
        <w:t>tak sa nazývali Mohamedovi nástupcovia</w:t>
      </w:r>
      <w:r>
        <w:rPr>
          <w:rFonts w:ascii="Times New Roman" w:hAnsi="Times New Roman" w:cs="Times New Roman"/>
          <w:b/>
          <w:sz w:val="24"/>
          <w:szCs w:val="24"/>
        </w:rPr>
        <w:t xml:space="preserve">). </w:t>
      </w:r>
      <w:r>
        <w:rPr>
          <w:rFonts w:ascii="Times New Roman" w:hAnsi="Times New Roman" w:cs="Times New Roman"/>
          <w:sz w:val="24"/>
          <w:szCs w:val="24"/>
        </w:rPr>
        <w:t xml:space="preserve">Centrum krajiny preniesli do </w:t>
      </w:r>
      <w:r>
        <w:rPr>
          <w:rFonts w:ascii="Times New Roman" w:hAnsi="Times New Roman" w:cs="Times New Roman"/>
          <w:b/>
          <w:sz w:val="24"/>
          <w:szCs w:val="24"/>
        </w:rPr>
        <w:t xml:space="preserve">Damasku. </w:t>
      </w:r>
      <w:r>
        <w:rPr>
          <w:rFonts w:ascii="Times New Roman" w:hAnsi="Times New Roman" w:cs="Times New Roman"/>
          <w:sz w:val="24"/>
          <w:szCs w:val="24"/>
        </w:rPr>
        <w:t xml:space="preserve">Získali územie severnej Afriky a v 710 sa dostali až na Pyrenejský polostrov odkiaľ robili výjazdy do Franskej ríše. Ich postup zastavil franský panovník Karol </w:t>
      </w:r>
      <w:proofErr w:type="spellStart"/>
      <w:r>
        <w:rPr>
          <w:rFonts w:ascii="Times New Roman" w:hAnsi="Times New Roman" w:cs="Times New Roman"/>
          <w:sz w:val="24"/>
          <w:szCs w:val="24"/>
        </w:rPr>
        <w:t>Martel</w:t>
      </w:r>
      <w:proofErr w:type="spellEnd"/>
      <w:r>
        <w:rPr>
          <w:rFonts w:ascii="Times New Roman" w:hAnsi="Times New Roman" w:cs="Times New Roman"/>
          <w:sz w:val="24"/>
          <w:szCs w:val="24"/>
        </w:rPr>
        <w:t xml:space="preserve"> v roku 732 v bitke pri </w:t>
      </w:r>
      <w:proofErr w:type="spellStart"/>
      <w:r>
        <w:rPr>
          <w:rFonts w:ascii="Times New Roman" w:hAnsi="Times New Roman" w:cs="Times New Roman"/>
          <w:sz w:val="24"/>
          <w:szCs w:val="24"/>
        </w:rPr>
        <w:t>Poitiers</w:t>
      </w:r>
      <w:proofErr w:type="spellEnd"/>
      <w:r>
        <w:rPr>
          <w:rFonts w:ascii="Times New Roman" w:hAnsi="Times New Roman" w:cs="Times New Roman"/>
          <w:sz w:val="24"/>
          <w:szCs w:val="24"/>
        </w:rPr>
        <w:t xml:space="preserve">. </w:t>
      </w:r>
      <w:r w:rsidR="00A42E49">
        <w:rPr>
          <w:rFonts w:ascii="Times New Roman" w:hAnsi="Times New Roman" w:cs="Times New Roman"/>
          <w:sz w:val="24"/>
          <w:szCs w:val="24"/>
        </w:rPr>
        <w:t xml:space="preserve">V období 11.- 13. storočia prebiehal na Pyrenejskom polostrove proces tzv. </w:t>
      </w:r>
      <w:proofErr w:type="spellStart"/>
      <w:r w:rsidR="00A42E49">
        <w:rPr>
          <w:rFonts w:ascii="Times New Roman" w:hAnsi="Times New Roman" w:cs="Times New Roman"/>
          <w:b/>
          <w:sz w:val="24"/>
          <w:szCs w:val="24"/>
        </w:rPr>
        <w:t>reconquisty</w:t>
      </w:r>
      <w:proofErr w:type="spellEnd"/>
      <w:r w:rsidR="00A42E49">
        <w:rPr>
          <w:rFonts w:ascii="Times New Roman" w:hAnsi="Times New Roman" w:cs="Times New Roman"/>
          <w:b/>
          <w:sz w:val="24"/>
          <w:szCs w:val="24"/>
        </w:rPr>
        <w:t xml:space="preserve">, </w:t>
      </w:r>
      <w:r w:rsidR="00A42E49">
        <w:rPr>
          <w:rFonts w:ascii="Times New Roman" w:hAnsi="Times New Roman" w:cs="Times New Roman"/>
          <w:sz w:val="24"/>
          <w:szCs w:val="24"/>
        </w:rPr>
        <w:t>teda postupného obsadzovania územia arabských kalifov vojskami kresťanských vládcov, ktorí sa spájali s pápežom a križiackymi vojskami.</w:t>
      </w:r>
    </w:p>
    <w:p w:rsidR="006B16BE" w:rsidRPr="00783E45" w:rsidRDefault="00A42E49" w:rsidP="00F67E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Ďalšou dynastiou boli </w:t>
      </w:r>
      <w:proofErr w:type="spellStart"/>
      <w:r>
        <w:rPr>
          <w:rFonts w:ascii="Times New Roman" w:hAnsi="Times New Roman" w:cs="Times New Roman"/>
          <w:sz w:val="24"/>
          <w:szCs w:val="24"/>
        </w:rPr>
        <w:t>Abbásovci</w:t>
      </w:r>
      <w:proofErr w:type="spellEnd"/>
      <w:r>
        <w:rPr>
          <w:rFonts w:ascii="Times New Roman" w:hAnsi="Times New Roman" w:cs="Times New Roman"/>
          <w:sz w:val="24"/>
          <w:szCs w:val="24"/>
        </w:rPr>
        <w:t>. Obrovskú ríšu rozdelili na provincie</w:t>
      </w:r>
      <w:r>
        <w:rPr>
          <w:rFonts w:ascii="Times New Roman" w:hAnsi="Times New Roman" w:cs="Times New Roman"/>
          <w:b/>
          <w:sz w:val="24"/>
          <w:szCs w:val="24"/>
        </w:rPr>
        <w:t xml:space="preserve">, </w:t>
      </w:r>
      <w:r>
        <w:rPr>
          <w:rFonts w:ascii="Times New Roman" w:hAnsi="Times New Roman" w:cs="Times New Roman"/>
          <w:sz w:val="24"/>
          <w:szCs w:val="24"/>
        </w:rPr>
        <w:t>na čele s </w:t>
      </w:r>
      <w:proofErr w:type="spellStart"/>
      <w:r>
        <w:rPr>
          <w:rFonts w:ascii="Times New Roman" w:hAnsi="Times New Roman" w:cs="Times New Roman"/>
          <w:b/>
          <w:sz w:val="24"/>
          <w:szCs w:val="24"/>
        </w:rPr>
        <w:t>emírom</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Veľkú moc mal v rukách aj zástupca kalifa- </w:t>
      </w:r>
      <w:r>
        <w:rPr>
          <w:rFonts w:ascii="Times New Roman" w:hAnsi="Times New Roman" w:cs="Times New Roman"/>
          <w:b/>
          <w:sz w:val="24"/>
          <w:szCs w:val="24"/>
        </w:rPr>
        <w:t xml:space="preserve">vezír. </w:t>
      </w:r>
      <w:r>
        <w:rPr>
          <w:rFonts w:ascii="Times New Roman" w:hAnsi="Times New Roman" w:cs="Times New Roman"/>
          <w:sz w:val="24"/>
          <w:szCs w:val="24"/>
        </w:rPr>
        <w:t xml:space="preserve">Hlavným sídlom sa opäť stal </w:t>
      </w:r>
      <w:r w:rsidRPr="00A42E49">
        <w:rPr>
          <w:rFonts w:ascii="Times New Roman" w:hAnsi="Times New Roman" w:cs="Times New Roman"/>
          <w:b/>
          <w:sz w:val="24"/>
          <w:szCs w:val="24"/>
        </w:rPr>
        <w:t>Bagdad</w:t>
      </w:r>
      <w:r>
        <w:rPr>
          <w:rFonts w:ascii="Times New Roman" w:hAnsi="Times New Roman" w:cs="Times New Roman"/>
          <w:b/>
          <w:sz w:val="24"/>
          <w:szCs w:val="24"/>
        </w:rPr>
        <w:t xml:space="preserve">. </w:t>
      </w:r>
      <w:r w:rsidR="00783E45">
        <w:rPr>
          <w:rFonts w:ascii="Times New Roman" w:hAnsi="Times New Roman" w:cs="Times New Roman"/>
          <w:sz w:val="24"/>
          <w:szCs w:val="24"/>
        </w:rPr>
        <w:t xml:space="preserve">Avšak koncom 10. storočia sa ríša </w:t>
      </w:r>
      <w:r w:rsidR="006B16BE">
        <w:rPr>
          <w:rFonts w:ascii="Times New Roman" w:hAnsi="Times New Roman" w:cs="Times New Roman"/>
          <w:sz w:val="24"/>
          <w:szCs w:val="24"/>
        </w:rPr>
        <w:t xml:space="preserve">začala rozpadávať na úplne samostatné </w:t>
      </w:r>
      <w:r w:rsidR="006B16BE" w:rsidRPr="006B16BE">
        <w:rPr>
          <w:rFonts w:ascii="Times New Roman" w:hAnsi="Times New Roman" w:cs="Times New Roman"/>
          <w:b/>
          <w:sz w:val="24"/>
          <w:szCs w:val="24"/>
        </w:rPr>
        <w:t>emiráty</w:t>
      </w:r>
      <w:r w:rsidR="006B16BE">
        <w:rPr>
          <w:rFonts w:ascii="Times New Roman" w:hAnsi="Times New Roman" w:cs="Times New Roman"/>
          <w:sz w:val="24"/>
          <w:szCs w:val="24"/>
        </w:rPr>
        <w:t>.</w:t>
      </w:r>
    </w:p>
    <w:p w:rsidR="00A42E49" w:rsidRDefault="00A42E49" w:rsidP="00A42E49">
      <w:pPr>
        <w:spacing w:line="360" w:lineRule="auto"/>
        <w:jc w:val="both"/>
        <w:rPr>
          <w:rFonts w:ascii="Times New Roman" w:hAnsi="Times New Roman" w:cs="Times New Roman"/>
          <w:b/>
          <w:sz w:val="24"/>
          <w:szCs w:val="24"/>
        </w:rPr>
      </w:pPr>
      <w:r>
        <w:rPr>
          <w:rFonts w:ascii="Times New Roman" w:hAnsi="Times New Roman" w:cs="Times New Roman"/>
          <w:b/>
          <w:sz w:val="24"/>
          <w:szCs w:val="24"/>
        </w:rPr>
        <w:t>Kultúra</w:t>
      </w:r>
    </w:p>
    <w:p w:rsidR="00A42E49" w:rsidRDefault="00A42E49"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0B4C">
        <w:rPr>
          <w:rFonts w:ascii="Times New Roman" w:hAnsi="Times New Roman" w:cs="Times New Roman"/>
          <w:sz w:val="24"/>
          <w:szCs w:val="24"/>
        </w:rPr>
        <w:t xml:space="preserve">Arabi v priebehu dvoch storočí vybudovali nie len obrovskú ríšu, ale aj veľkú a významnú kultúru. Mala prvky kresťanskej kultúry, ale prinášala predovšetkým vlastné špecifiká aj do európskej kultúry. </w:t>
      </w:r>
    </w:p>
    <w:p w:rsidR="00340B4C" w:rsidRDefault="00340B4C"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Arabi rozvíjali mnohé vedné disciplíny, venovali sa prekladom antických učencov, filozofii- prijali Aristotelovu filozofiu</w:t>
      </w:r>
      <w:r w:rsidR="006B16BE">
        <w:rPr>
          <w:rFonts w:ascii="Times New Roman" w:hAnsi="Times New Roman" w:cs="Times New Roman"/>
          <w:sz w:val="24"/>
          <w:szCs w:val="24"/>
        </w:rPr>
        <w:t>;</w:t>
      </w:r>
      <w:r>
        <w:rPr>
          <w:rFonts w:ascii="Times New Roman" w:hAnsi="Times New Roman" w:cs="Times New Roman"/>
          <w:sz w:val="24"/>
          <w:szCs w:val="24"/>
        </w:rPr>
        <w:t xml:space="preserve"> geografii- cestovatelia prinášajú opisy Európy, Škandinávie</w:t>
      </w:r>
      <w:r w:rsidR="006B16BE">
        <w:rPr>
          <w:rFonts w:ascii="Times New Roman" w:hAnsi="Times New Roman" w:cs="Times New Roman"/>
          <w:sz w:val="24"/>
          <w:szCs w:val="24"/>
        </w:rPr>
        <w:t>;</w:t>
      </w:r>
      <w:r w:rsidR="00277FBD">
        <w:rPr>
          <w:rFonts w:ascii="Times New Roman" w:hAnsi="Times New Roman" w:cs="Times New Roman"/>
          <w:sz w:val="24"/>
          <w:szCs w:val="24"/>
        </w:rPr>
        <w:t xml:space="preserve"> astronómii- vysvetlili podstatu prílivu a odlivu...</w:t>
      </w:r>
      <w:r>
        <w:rPr>
          <w:rFonts w:ascii="Times New Roman" w:hAnsi="Times New Roman" w:cs="Times New Roman"/>
          <w:sz w:val="24"/>
          <w:szCs w:val="24"/>
        </w:rPr>
        <w:t xml:space="preserve"> V matematike nám zanechali arabské číslice,</w:t>
      </w:r>
      <w:r w:rsidR="00277FBD">
        <w:rPr>
          <w:rFonts w:ascii="Times New Roman" w:hAnsi="Times New Roman" w:cs="Times New Roman"/>
          <w:sz w:val="24"/>
          <w:szCs w:val="24"/>
        </w:rPr>
        <w:t xml:space="preserve"> algebru a trigonometriu</w:t>
      </w:r>
      <w:r w:rsidR="00F20FB8">
        <w:rPr>
          <w:rFonts w:ascii="Times New Roman" w:hAnsi="Times New Roman" w:cs="Times New Roman"/>
          <w:sz w:val="24"/>
          <w:szCs w:val="24"/>
        </w:rPr>
        <w:t xml:space="preserve">, v medicíne vynikal lekár a filozof </w:t>
      </w:r>
      <w:proofErr w:type="spellStart"/>
      <w:r w:rsidR="00F20FB8">
        <w:rPr>
          <w:rFonts w:ascii="Times New Roman" w:hAnsi="Times New Roman" w:cs="Times New Roman"/>
          <w:sz w:val="24"/>
          <w:szCs w:val="24"/>
        </w:rPr>
        <w:t>Avicenna</w:t>
      </w:r>
      <w:proofErr w:type="spellEnd"/>
      <w:r w:rsidR="00F20FB8">
        <w:rPr>
          <w:rFonts w:ascii="Times New Roman" w:hAnsi="Times New Roman" w:cs="Times New Roman"/>
          <w:sz w:val="24"/>
          <w:szCs w:val="24"/>
        </w:rPr>
        <w:t xml:space="preserve"> ( </w:t>
      </w:r>
      <w:proofErr w:type="spellStart"/>
      <w:r w:rsidR="00F20FB8">
        <w:rPr>
          <w:rFonts w:ascii="Times New Roman" w:hAnsi="Times New Roman" w:cs="Times New Roman"/>
          <w:sz w:val="24"/>
          <w:szCs w:val="24"/>
        </w:rPr>
        <w:t>Ibn</w:t>
      </w:r>
      <w:proofErr w:type="spellEnd"/>
      <w:r w:rsidR="00F20FB8">
        <w:rPr>
          <w:rFonts w:ascii="Times New Roman" w:hAnsi="Times New Roman" w:cs="Times New Roman"/>
          <w:sz w:val="24"/>
          <w:szCs w:val="24"/>
        </w:rPr>
        <w:t xml:space="preserve"> </w:t>
      </w:r>
      <w:proofErr w:type="spellStart"/>
      <w:r w:rsidR="00F20FB8">
        <w:rPr>
          <w:rFonts w:ascii="Times New Roman" w:hAnsi="Times New Roman" w:cs="Times New Roman"/>
          <w:sz w:val="24"/>
          <w:szCs w:val="24"/>
        </w:rPr>
        <w:lastRenderedPageBreak/>
        <w:t>Sina</w:t>
      </w:r>
      <w:proofErr w:type="spellEnd"/>
      <w:r w:rsidR="00F20FB8">
        <w:rPr>
          <w:rFonts w:ascii="Times New Roman" w:hAnsi="Times New Roman" w:cs="Times New Roman"/>
          <w:sz w:val="24"/>
          <w:szCs w:val="24"/>
        </w:rPr>
        <w:t>), ktorý bol autorom lekárskych kníh, z kt</w:t>
      </w:r>
      <w:r w:rsidR="00277FBD">
        <w:rPr>
          <w:rFonts w:ascii="Times New Roman" w:hAnsi="Times New Roman" w:cs="Times New Roman"/>
          <w:sz w:val="24"/>
          <w:szCs w:val="24"/>
        </w:rPr>
        <w:t>orých sa medici učili dlhý čas, robili sa zložité operácie, dokonale poznali anatómiu ľudského tela. Vďaka nim poznáme mnohé nové plodiny ako broskyne, marhule, vinič... Nové rastliny ako ruže, ľalie</w:t>
      </w:r>
      <w:r w:rsidR="00282BB5">
        <w:rPr>
          <w:rFonts w:ascii="Times New Roman" w:hAnsi="Times New Roman" w:cs="Times New Roman"/>
          <w:sz w:val="24"/>
          <w:szCs w:val="24"/>
        </w:rPr>
        <w:t>...</w:t>
      </w:r>
    </w:p>
    <w:p w:rsidR="00F20FB8" w:rsidRDefault="00F20FB8"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prírodovednom bádaní a umení bol zákaz zobrazovať živé zvieratá, keďže aj kultúra sa vyvíjala pod silným vplyvom islamu. V architektúre dominovali palácové a sakrálne stavby, spomedzi nich predovšetkým moslimské svätyne- </w:t>
      </w:r>
      <w:r>
        <w:rPr>
          <w:rFonts w:ascii="Times New Roman" w:hAnsi="Times New Roman" w:cs="Times New Roman"/>
          <w:b/>
          <w:sz w:val="24"/>
          <w:szCs w:val="24"/>
        </w:rPr>
        <w:t>mešity.</w:t>
      </w:r>
      <w:r w:rsidR="006B16BE">
        <w:rPr>
          <w:rFonts w:ascii="Times New Roman" w:hAnsi="Times New Roman" w:cs="Times New Roman"/>
          <w:b/>
          <w:sz w:val="24"/>
          <w:szCs w:val="24"/>
        </w:rPr>
        <w:t xml:space="preserve"> </w:t>
      </w:r>
      <w:r w:rsidR="006B16BE">
        <w:rPr>
          <w:rFonts w:ascii="Times New Roman" w:hAnsi="Times New Roman" w:cs="Times New Roman"/>
          <w:sz w:val="24"/>
          <w:szCs w:val="24"/>
        </w:rPr>
        <w:t xml:space="preserve">Ich súčasťou sú tzv. </w:t>
      </w:r>
      <w:r w:rsidR="006B16BE">
        <w:rPr>
          <w:rFonts w:ascii="Times New Roman" w:hAnsi="Times New Roman" w:cs="Times New Roman"/>
          <w:b/>
          <w:sz w:val="24"/>
          <w:szCs w:val="24"/>
        </w:rPr>
        <w:t xml:space="preserve">minarety- </w:t>
      </w:r>
      <w:r w:rsidR="006B16BE">
        <w:rPr>
          <w:rFonts w:ascii="Times New Roman" w:hAnsi="Times New Roman" w:cs="Times New Roman"/>
          <w:sz w:val="24"/>
          <w:szCs w:val="24"/>
        </w:rPr>
        <w:t xml:space="preserve">vežičky, z ktorých </w:t>
      </w:r>
      <w:r w:rsidR="006B16BE">
        <w:rPr>
          <w:rFonts w:ascii="Times New Roman" w:hAnsi="Times New Roman" w:cs="Times New Roman"/>
          <w:b/>
          <w:sz w:val="24"/>
          <w:szCs w:val="24"/>
        </w:rPr>
        <w:t>muezzin</w:t>
      </w:r>
      <w:r w:rsidR="006B16BE">
        <w:rPr>
          <w:rFonts w:ascii="Times New Roman" w:hAnsi="Times New Roman" w:cs="Times New Roman"/>
          <w:sz w:val="24"/>
          <w:szCs w:val="24"/>
        </w:rPr>
        <w:t xml:space="preserve"> zvoláva na modlitbu. </w:t>
      </w:r>
    </w:p>
    <w:p w:rsidR="00277FBD" w:rsidRDefault="00277FBD"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Známe sú taktiež rozprávky Tisíc a jednej </w:t>
      </w:r>
      <w:r w:rsidR="00282BB5">
        <w:rPr>
          <w:rFonts w:ascii="Times New Roman" w:hAnsi="Times New Roman" w:cs="Times New Roman"/>
          <w:sz w:val="24"/>
          <w:szCs w:val="24"/>
        </w:rPr>
        <w:t>noci prevzaté z indických povestí a rozprávok.</w:t>
      </w:r>
    </w:p>
    <w:p w:rsidR="00F20FB8" w:rsidRDefault="00282BB5"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Arabskú kultúru prijali aj nearabské národy a celosvetovo je dôležitým spojovníkom medzi kresťanskou a antickou vzdelanosťou.</w:t>
      </w:r>
    </w:p>
    <w:p w:rsidR="00F20FB8" w:rsidRDefault="00F20FB8" w:rsidP="00A42E49">
      <w:pPr>
        <w:spacing w:line="360" w:lineRule="auto"/>
        <w:jc w:val="both"/>
        <w:rPr>
          <w:rFonts w:ascii="Times New Roman" w:hAnsi="Times New Roman" w:cs="Times New Roman"/>
          <w:b/>
          <w:sz w:val="24"/>
          <w:szCs w:val="24"/>
        </w:rPr>
      </w:pPr>
      <w:r>
        <w:rPr>
          <w:rFonts w:ascii="Times New Roman" w:hAnsi="Times New Roman" w:cs="Times New Roman"/>
          <w:b/>
          <w:sz w:val="24"/>
          <w:szCs w:val="24"/>
        </w:rPr>
        <w:t>Islam</w:t>
      </w:r>
    </w:p>
    <w:p w:rsidR="00F20FB8" w:rsidRDefault="00F20FB8" w:rsidP="00A42E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Patrí k najmladším monoteistickým náboženstvám, pochádza zo 7. storočia. Zakladateľom je Mohamed, ktorý sa vyhlásil za proroka, šíriteľa božieho učenia. Bohom je </w:t>
      </w:r>
      <w:proofErr w:type="spellStart"/>
      <w:r>
        <w:rPr>
          <w:rFonts w:ascii="Times New Roman" w:hAnsi="Times New Roman" w:cs="Times New Roman"/>
          <w:sz w:val="24"/>
          <w:szCs w:val="24"/>
        </w:rPr>
        <w:t>Allah</w:t>
      </w:r>
      <w:proofErr w:type="spellEnd"/>
      <w:r>
        <w:rPr>
          <w:rFonts w:ascii="Times New Roman" w:hAnsi="Times New Roman" w:cs="Times New Roman"/>
          <w:sz w:val="24"/>
          <w:szCs w:val="24"/>
        </w:rPr>
        <w:t>, svätou knihou Korán- každý moslim je zaviazaný uctievať Korán.</w:t>
      </w:r>
    </w:p>
    <w:p w:rsidR="00F20FB8" w:rsidRDefault="00F20FB8" w:rsidP="00A42E4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Rozširovanie Arabskej ríše súviselo aj so šírením islamu, samotný Mohamed očakával, že ľudia dobrovoľne prestúpia na islam. Proti odporcom a neveriacim však vystupoval aj so zbraňou v ruke, teda viedol svätú vojnu- </w:t>
      </w:r>
      <w:r>
        <w:rPr>
          <w:rFonts w:ascii="Times New Roman" w:hAnsi="Times New Roman" w:cs="Times New Roman"/>
          <w:b/>
          <w:sz w:val="24"/>
          <w:szCs w:val="24"/>
        </w:rPr>
        <w:t>džihád.</w:t>
      </w:r>
    </w:p>
    <w:p w:rsidR="00F20FB8" w:rsidRDefault="00F20FB8" w:rsidP="00A42E4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Moslim má počas svojho života, v súlade s Koránom, plniť </w:t>
      </w:r>
      <w:r>
        <w:rPr>
          <w:rFonts w:ascii="Times New Roman" w:hAnsi="Times New Roman" w:cs="Times New Roman"/>
          <w:b/>
          <w:sz w:val="24"/>
          <w:szCs w:val="24"/>
        </w:rPr>
        <w:t>5 základných povinností</w:t>
      </w:r>
      <w:r w:rsidR="00783E45">
        <w:rPr>
          <w:rFonts w:ascii="Times New Roman" w:hAnsi="Times New Roman" w:cs="Times New Roman"/>
          <w:sz w:val="24"/>
          <w:szCs w:val="24"/>
        </w:rPr>
        <w:t>.</w:t>
      </w:r>
    </w:p>
    <w:p w:rsidR="00783E45" w:rsidRDefault="00783E45" w:rsidP="00783E45">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Vyznanie viery- jeden Boh, jeden prorok</w:t>
      </w:r>
    </w:p>
    <w:p w:rsidR="00783E45" w:rsidRDefault="00783E45" w:rsidP="00783E45">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Modliť sa 5x za deň v stave rituálnej čistoty otočený smerom k Mekke- na svitaní, napoludnie, popoludní, po západe slnka a neskoro večer</w:t>
      </w:r>
    </w:p>
    <w:p w:rsidR="00783E45" w:rsidRDefault="00783E45" w:rsidP="00783E45">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Postiť sa počas </w:t>
      </w:r>
      <w:proofErr w:type="spellStart"/>
      <w:r>
        <w:rPr>
          <w:rFonts w:ascii="Times New Roman" w:hAnsi="Times New Roman" w:cs="Times New Roman"/>
          <w:b/>
          <w:sz w:val="24"/>
          <w:szCs w:val="24"/>
        </w:rPr>
        <w:t>ramadánu</w:t>
      </w:r>
      <w:proofErr w:type="spellEnd"/>
      <w:r>
        <w:rPr>
          <w:rFonts w:ascii="Times New Roman" w:hAnsi="Times New Roman" w:cs="Times New Roman"/>
          <w:sz w:val="24"/>
          <w:szCs w:val="24"/>
        </w:rPr>
        <w:t xml:space="preserve"> od východu slnka až po jeho západ- ide o pohyblivý mesiac/ sviatok</w:t>
      </w:r>
    </w:p>
    <w:p w:rsidR="00783E45" w:rsidRDefault="00783E45" w:rsidP="00783E45">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Aspoň raz za život vykonať púť do Mekky</w:t>
      </w:r>
    </w:p>
    <w:p w:rsidR="008445E0" w:rsidRPr="00C42403" w:rsidRDefault="0088591D" w:rsidP="00F67EB2">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Dávať milodary pre chudobnýc</w:t>
      </w:r>
      <w:r w:rsidR="00C42403">
        <w:rPr>
          <w:rFonts w:ascii="Times New Roman" w:hAnsi="Times New Roman" w:cs="Times New Roman"/>
          <w:sz w:val="24"/>
          <w:szCs w:val="24"/>
        </w:rPr>
        <w:t>h</w:t>
      </w:r>
    </w:p>
    <w:sectPr w:rsidR="008445E0" w:rsidRPr="00C42403" w:rsidSect="00407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E7EB9"/>
    <w:multiLevelType w:val="hybridMultilevel"/>
    <w:tmpl w:val="7450C1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EB2"/>
    <w:rsid w:val="00277FBD"/>
    <w:rsid w:val="00282BB5"/>
    <w:rsid w:val="002D2F12"/>
    <w:rsid w:val="00340B4C"/>
    <w:rsid w:val="00407089"/>
    <w:rsid w:val="00500C10"/>
    <w:rsid w:val="006B16BE"/>
    <w:rsid w:val="006F1D5C"/>
    <w:rsid w:val="00783E45"/>
    <w:rsid w:val="007A0944"/>
    <w:rsid w:val="008445E0"/>
    <w:rsid w:val="0088591D"/>
    <w:rsid w:val="00A322CC"/>
    <w:rsid w:val="00A42E49"/>
    <w:rsid w:val="00A65F39"/>
    <w:rsid w:val="00AB5F0F"/>
    <w:rsid w:val="00AF2A49"/>
    <w:rsid w:val="00AF2DCE"/>
    <w:rsid w:val="00B02ADC"/>
    <w:rsid w:val="00C42403"/>
    <w:rsid w:val="00D203C7"/>
    <w:rsid w:val="00F20FB8"/>
    <w:rsid w:val="00F67E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708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3E45"/>
    <w:pPr>
      <w:ind w:left="720"/>
      <w:contextualSpacing/>
    </w:pPr>
  </w:style>
  <w:style w:type="paragraph" w:styleId="Textbubliny">
    <w:name w:val="Balloon Text"/>
    <w:basedOn w:val="Normlny"/>
    <w:link w:val="TextbublinyChar"/>
    <w:uiPriority w:val="99"/>
    <w:semiHidden/>
    <w:unhideWhenUsed/>
    <w:rsid w:val="00B02A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02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931</Words>
  <Characters>5308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2021-07-13T14:47:00Z</dcterms:created>
  <dcterms:modified xsi:type="dcterms:W3CDTF">2021-10-05T16:43:00Z</dcterms:modified>
</cp:coreProperties>
</file>