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5" w:rsidRDefault="00733364" w:rsidP="009274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-381635</wp:posOffset>
            </wp:positionV>
            <wp:extent cx="986790" cy="784860"/>
            <wp:effectExtent l="19050" t="0" r="3810" b="0"/>
            <wp:wrapTopAndBottom/>
            <wp:docPr id="5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784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-5715</wp:posOffset>
            </wp:positionV>
            <wp:extent cx="2286000" cy="487680"/>
            <wp:effectExtent l="19050" t="0" r="0" b="0"/>
            <wp:wrapTopAndBottom/>
            <wp:docPr id="6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095803" w:rsidRPr="00733364" w:rsidRDefault="00095803" w:rsidP="007333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64">
        <w:rPr>
          <w:rFonts w:ascii="Times New Roman" w:hAnsi="Times New Roman" w:cs="Times New Roman"/>
          <w:b/>
          <w:sz w:val="24"/>
        </w:rPr>
        <w:t>Byzantská ríša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ab/>
      </w:r>
      <w:proofErr w:type="spellStart"/>
      <w:r w:rsidR="00376141">
        <w:rPr>
          <w:b w:val="0"/>
          <w:bCs w:val="0"/>
          <w:sz w:val="24"/>
        </w:rPr>
        <w:t>Východorímska</w:t>
      </w:r>
      <w:proofErr w:type="spellEnd"/>
      <w:r w:rsidR="00376141">
        <w:rPr>
          <w:b w:val="0"/>
          <w:bCs w:val="0"/>
          <w:sz w:val="24"/>
        </w:rPr>
        <w:t xml:space="preserve"> ríša ako Byzantská ríša dostala pomenovanie od</w:t>
      </w:r>
      <w:r w:rsidRPr="00095803">
        <w:rPr>
          <w:b w:val="0"/>
          <w:bCs w:val="0"/>
          <w:sz w:val="24"/>
        </w:rPr>
        <w:t xml:space="preserve"> gréckej kolónie a významného prístavu </w:t>
      </w:r>
      <w:proofErr w:type="spellStart"/>
      <w:r w:rsidRPr="00BA316E">
        <w:rPr>
          <w:sz w:val="24"/>
        </w:rPr>
        <w:t>Byzantion</w:t>
      </w:r>
      <w:proofErr w:type="spellEnd"/>
      <w:r w:rsidRPr="00095803">
        <w:rPr>
          <w:b w:val="0"/>
          <w:bCs w:val="0"/>
          <w:sz w:val="24"/>
        </w:rPr>
        <w:t xml:space="preserve">. V roku </w:t>
      </w:r>
      <w:r w:rsidRPr="00BA316E">
        <w:rPr>
          <w:b w:val="0"/>
          <w:bCs w:val="0"/>
          <w:sz w:val="24"/>
        </w:rPr>
        <w:t xml:space="preserve">330 </w:t>
      </w:r>
      <w:r w:rsidRPr="00095803">
        <w:rPr>
          <w:b w:val="0"/>
          <w:bCs w:val="0"/>
          <w:sz w:val="24"/>
        </w:rPr>
        <w:t>ho cisár Konštantín</w:t>
      </w:r>
      <w:r w:rsidR="00376141">
        <w:rPr>
          <w:b w:val="0"/>
          <w:bCs w:val="0"/>
          <w:sz w:val="24"/>
        </w:rPr>
        <w:t xml:space="preserve"> Veľký prebudoval na nové hlavné </w:t>
      </w:r>
      <w:r w:rsidRPr="00095803">
        <w:rPr>
          <w:b w:val="0"/>
          <w:bCs w:val="0"/>
          <w:sz w:val="24"/>
        </w:rPr>
        <w:t>me</w:t>
      </w:r>
      <w:r w:rsidR="00376141">
        <w:rPr>
          <w:b w:val="0"/>
          <w:bCs w:val="0"/>
          <w:sz w:val="24"/>
        </w:rPr>
        <w:t xml:space="preserve">sto Rímskej ríše s </w:t>
      </w:r>
      <w:r w:rsidR="00376141" w:rsidRPr="00BA316E">
        <w:rPr>
          <w:b w:val="0"/>
          <w:bCs w:val="0"/>
          <w:sz w:val="24"/>
        </w:rPr>
        <w:t>názvom</w:t>
      </w:r>
      <w:r w:rsidRPr="00BA316E">
        <w:rPr>
          <w:b w:val="0"/>
          <w:bCs w:val="0"/>
          <w:sz w:val="24"/>
        </w:rPr>
        <w:t xml:space="preserve"> </w:t>
      </w:r>
      <w:r w:rsidR="00BA316E">
        <w:rPr>
          <w:sz w:val="24"/>
        </w:rPr>
        <w:t>Konštantí</w:t>
      </w:r>
      <w:r w:rsidRPr="00BA316E">
        <w:rPr>
          <w:sz w:val="24"/>
        </w:rPr>
        <w:t>nopol</w:t>
      </w:r>
      <w:r w:rsidRPr="00BA316E">
        <w:rPr>
          <w:b w:val="0"/>
          <w:bCs w:val="0"/>
          <w:sz w:val="24"/>
        </w:rPr>
        <w:t>.</w:t>
      </w:r>
      <w:r w:rsidR="00376141">
        <w:rPr>
          <w:b w:val="0"/>
          <w:bCs w:val="0"/>
          <w:sz w:val="24"/>
        </w:rPr>
        <w:t xml:space="preserve"> Potom, čo sa Rímska ríša v roku 395 rozdelila na </w:t>
      </w:r>
      <w:proofErr w:type="spellStart"/>
      <w:r w:rsidR="00376141">
        <w:rPr>
          <w:b w:val="0"/>
          <w:bCs w:val="0"/>
          <w:sz w:val="24"/>
        </w:rPr>
        <w:t>Východorímsku</w:t>
      </w:r>
      <w:proofErr w:type="spellEnd"/>
      <w:r w:rsidR="00376141">
        <w:rPr>
          <w:b w:val="0"/>
          <w:bCs w:val="0"/>
          <w:sz w:val="24"/>
        </w:rPr>
        <w:t xml:space="preserve"> a </w:t>
      </w:r>
      <w:proofErr w:type="spellStart"/>
      <w:r w:rsidR="00376141">
        <w:rPr>
          <w:b w:val="0"/>
          <w:bCs w:val="0"/>
          <w:sz w:val="24"/>
        </w:rPr>
        <w:t>Západorímsku</w:t>
      </w:r>
      <w:proofErr w:type="spellEnd"/>
      <w:r w:rsidR="00376141">
        <w:rPr>
          <w:b w:val="0"/>
          <w:bCs w:val="0"/>
          <w:sz w:val="24"/>
        </w:rPr>
        <w:t>, začali sa prejavovať rozdiely vo vývoji týchto dvoch častí.</w:t>
      </w:r>
    </w:p>
    <w:p w:rsidR="00095803" w:rsidRDefault="00376141" w:rsidP="00376141">
      <w:pPr>
        <w:pStyle w:val="Nzov"/>
        <w:spacing w:line="360" w:lineRule="auto"/>
        <w:jc w:val="both"/>
        <w:rPr>
          <w:b w:val="0"/>
          <w:bCs w:val="0"/>
          <w:iCs/>
          <w:sz w:val="24"/>
        </w:rPr>
      </w:pPr>
      <w:r w:rsidRPr="00376141">
        <w:rPr>
          <w:b w:val="0"/>
          <w:bCs w:val="0"/>
          <w:iCs/>
          <w:sz w:val="24"/>
        </w:rPr>
        <w:t>V</w:t>
      </w:r>
      <w:r w:rsidR="00681AAD">
        <w:rPr>
          <w:b w:val="0"/>
          <w:bCs w:val="0"/>
          <w:iCs/>
          <w:sz w:val="24"/>
        </w:rPr>
        <w:t>ýchodná časť</w:t>
      </w:r>
      <w:r w:rsidR="00CE5A80">
        <w:rPr>
          <w:b w:val="0"/>
          <w:bCs w:val="0"/>
          <w:iCs/>
          <w:sz w:val="24"/>
        </w:rPr>
        <w:t xml:space="preserve"> </w:t>
      </w:r>
      <w:r w:rsidR="00681AAD">
        <w:rPr>
          <w:b w:val="0"/>
          <w:bCs w:val="0"/>
          <w:iCs/>
          <w:sz w:val="24"/>
        </w:rPr>
        <w:t>-</w:t>
      </w:r>
      <w:r w:rsidR="00CE5A80">
        <w:rPr>
          <w:b w:val="0"/>
          <w:bCs w:val="0"/>
          <w:iCs/>
          <w:sz w:val="24"/>
        </w:rPr>
        <w:t xml:space="preserve"> </w:t>
      </w:r>
      <w:r w:rsidR="00095803" w:rsidRPr="00376141">
        <w:rPr>
          <w:b w:val="0"/>
          <w:bCs w:val="0"/>
          <w:iCs/>
          <w:sz w:val="24"/>
        </w:rPr>
        <w:t xml:space="preserve">viac zaľudnená, </w:t>
      </w:r>
      <w:r>
        <w:rPr>
          <w:b w:val="0"/>
          <w:bCs w:val="0"/>
          <w:iCs/>
          <w:sz w:val="24"/>
        </w:rPr>
        <w:t>teda nemala problém s pracovnou silou, mala väčšiu výrobnú aktivitu, rozvíjali sa remeslá a obchod,</w:t>
      </w:r>
      <w:r w:rsidR="00095803" w:rsidRPr="00376141">
        <w:rPr>
          <w:b w:val="0"/>
          <w:bCs w:val="0"/>
          <w:iCs/>
          <w:sz w:val="24"/>
        </w:rPr>
        <w:t> sústreďoval s</w:t>
      </w:r>
      <w:r>
        <w:rPr>
          <w:b w:val="0"/>
          <w:bCs w:val="0"/>
          <w:iCs/>
          <w:sz w:val="24"/>
        </w:rPr>
        <w:t>a tu politický a kultúrny život, nebola natoľko zasiahnutá barbarským vplyvom a výbojmi.</w:t>
      </w:r>
      <w:r w:rsidR="00095803" w:rsidRPr="00376141">
        <w:rPr>
          <w:b w:val="0"/>
          <w:bCs w:val="0"/>
          <w:iCs/>
          <w:sz w:val="24"/>
        </w:rPr>
        <w:t xml:space="preserve"> Dovŕšením prevahy východn</w:t>
      </w:r>
      <w:r>
        <w:rPr>
          <w:b w:val="0"/>
          <w:bCs w:val="0"/>
          <w:iCs/>
          <w:sz w:val="24"/>
        </w:rPr>
        <w:t xml:space="preserve">ej </w:t>
      </w:r>
      <w:r w:rsidR="00BA316E">
        <w:rPr>
          <w:b w:val="0"/>
          <w:bCs w:val="0"/>
          <w:iCs/>
          <w:sz w:val="24"/>
        </w:rPr>
        <w:t>časti bolo vybudovanie Konštantí</w:t>
      </w:r>
      <w:r>
        <w:rPr>
          <w:b w:val="0"/>
          <w:bCs w:val="0"/>
          <w:iCs/>
          <w:sz w:val="24"/>
        </w:rPr>
        <w:t>nopolu a iných významných metropol.</w:t>
      </w:r>
    </w:p>
    <w:p w:rsidR="00376141" w:rsidRPr="00376141" w:rsidRDefault="00E465F2" w:rsidP="00376141">
      <w:pPr>
        <w:pStyle w:val="Nzov"/>
        <w:spacing w:line="360" w:lineRule="auto"/>
        <w:jc w:val="both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Zá</w:t>
      </w:r>
      <w:r w:rsidR="00681AAD">
        <w:rPr>
          <w:b w:val="0"/>
          <w:bCs w:val="0"/>
          <w:iCs/>
          <w:sz w:val="24"/>
        </w:rPr>
        <w:t>padná časť</w:t>
      </w:r>
      <w:r w:rsidR="00CE5A80">
        <w:rPr>
          <w:b w:val="0"/>
          <w:bCs w:val="0"/>
          <w:iCs/>
          <w:sz w:val="24"/>
        </w:rPr>
        <w:t xml:space="preserve"> </w:t>
      </w:r>
      <w:r w:rsidR="00681AAD">
        <w:rPr>
          <w:b w:val="0"/>
          <w:bCs w:val="0"/>
          <w:iCs/>
          <w:sz w:val="24"/>
        </w:rPr>
        <w:t>-</w:t>
      </w:r>
      <w:r w:rsidR="00CE5A80">
        <w:rPr>
          <w:b w:val="0"/>
          <w:bCs w:val="0"/>
          <w:iCs/>
          <w:sz w:val="24"/>
        </w:rPr>
        <w:t xml:space="preserve"> </w:t>
      </w:r>
      <w:r>
        <w:rPr>
          <w:b w:val="0"/>
          <w:bCs w:val="0"/>
          <w:iCs/>
          <w:sz w:val="24"/>
        </w:rPr>
        <w:t>bola značne ničená barbarskými nájazdmi, hospodársky aj kultúrne začala zaostávať, nebol dostatok pracovnej sily, bola skôr agrárne zameraná, celkovo stagnovala, resp. upadala.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</w:p>
    <w:p w:rsidR="00892EF9" w:rsidRDefault="00681AAD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 zániku </w:t>
      </w:r>
      <w:proofErr w:type="spellStart"/>
      <w:r>
        <w:rPr>
          <w:b w:val="0"/>
          <w:bCs w:val="0"/>
          <w:sz w:val="24"/>
        </w:rPr>
        <w:t>Západorímskej</w:t>
      </w:r>
      <w:proofErr w:type="spellEnd"/>
      <w:r>
        <w:rPr>
          <w:b w:val="0"/>
          <w:bCs w:val="0"/>
          <w:sz w:val="24"/>
        </w:rPr>
        <w:t xml:space="preserve"> ríše (</w:t>
      </w:r>
      <w:r w:rsidR="00892EF9">
        <w:rPr>
          <w:b w:val="0"/>
          <w:bCs w:val="0"/>
          <w:sz w:val="24"/>
        </w:rPr>
        <w:t xml:space="preserve">476) sa cisársky titul preniesol z Ríma do Konštantínopolu. </w:t>
      </w:r>
      <w:r w:rsidR="00095803" w:rsidRPr="00095803">
        <w:rPr>
          <w:b w:val="0"/>
          <w:bCs w:val="0"/>
          <w:sz w:val="24"/>
        </w:rPr>
        <w:t>V Byza</w:t>
      </w:r>
      <w:r w:rsidR="00892EF9">
        <w:rPr>
          <w:b w:val="0"/>
          <w:bCs w:val="0"/>
          <w:sz w:val="24"/>
        </w:rPr>
        <w:t>ntskej ríši spočiatku prevládala snaha o obnovu Rímskej ríše.</w:t>
      </w:r>
      <w:r w:rsidR="00095803" w:rsidRPr="00095803">
        <w:rPr>
          <w:b w:val="0"/>
          <w:bCs w:val="0"/>
          <w:sz w:val="24"/>
        </w:rPr>
        <w:t xml:space="preserve"> Vrcholom tohto úsilia bola vláda </w:t>
      </w:r>
      <w:r w:rsidR="00095803" w:rsidRPr="00095803">
        <w:rPr>
          <w:caps/>
          <w:sz w:val="24"/>
          <w:u w:val="single"/>
        </w:rPr>
        <w:t>Justiniána I.</w:t>
      </w:r>
      <w:r w:rsidR="00095803" w:rsidRPr="00095803">
        <w:rPr>
          <w:b w:val="0"/>
          <w:bCs w:val="0"/>
          <w:sz w:val="24"/>
        </w:rPr>
        <w:t xml:space="preserve"> /527 – 565/, kt</w:t>
      </w:r>
      <w:r w:rsidR="00892EF9">
        <w:rPr>
          <w:b w:val="0"/>
          <w:bCs w:val="0"/>
          <w:sz w:val="24"/>
        </w:rPr>
        <w:t>orý bol veľmi energickým panovníkom, viedol výboje, rozširoval územie ríše, viedol silne centralizovanú politiku.</w:t>
      </w:r>
    </w:p>
    <w:p w:rsidR="00095803" w:rsidRPr="00095803" w:rsidRDefault="00892EF9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manželku si vzal </w:t>
      </w:r>
      <w:proofErr w:type="spellStart"/>
      <w:r>
        <w:rPr>
          <w:b w:val="0"/>
          <w:bCs w:val="0"/>
          <w:sz w:val="24"/>
        </w:rPr>
        <w:t>Te</w:t>
      </w:r>
      <w:r w:rsidR="00642D05">
        <w:rPr>
          <w:b w:val="0"/>
          <w:bCs w:val="0"/>
          <w:sz w:val="24"/>
        </w:rPr>
        <w:t>o</w:t>
      </w:r>
      <w:r w:rsidR="00681AAD">
        <w:rPr>
          <w:b w:val="0"/>
          <w:bCs w:val="0"/>
          <w:sz w:val="24"/>
        </w:rPr>
        <w:t>doru</w:t>
      </w:r>
      <w:proofErr w:type="spellEnd"/>
      <w:r w:rsidR="00681AAD">
        <w:rPr>
          <w:b w:val="0"/>
          <w:bCs w:val="0"/>
          <w:sz w:val="24"/>
        </w:rPr>
        <w:t>, ženu s nízkym pôvodom (</w:t>
      </w:r>
      <w:r>
        <w:rPr>
          <w:b w:val="0"/>
          <w:bCs w:val="0"/>
          <w:sz w:val="24"/>
        </w:rPr>
        <w:t>jej otec bol chovateľ medveďov v cirkuse), ale bola pre neho veľkou oporou.</w:t>
      </w:r>
      <w:r w:rsidR="00095803" w:rsidRPr="00095803">
        <w:rPr>
          <w:b w:val="0"/>
          <w:bCs w:val="0"/>
          <w:sz w:val="24"/>
        </w:rPr>
        <w:t xml:space="preserve"> </w:t>
      </w:r>
    </w:p>
    <w:p w:rsidR="00095803" w:rsidRPr="00095803" w:rsidRDefault="00892EF9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Vďaka výbojom získal sever Afriky, Egypt, Balkán, Apeninský polostrov a časť Pyrenejského polostrova.</w:t>
      </w:r>
    </w:p>
    <w:p w:rsidR="00095803" w:rsidRPr="00F27A06" w:rsidRDefault="00F27A06" w:rsidP="00F27A06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Jedným z nástrojov centralizačnej politiky </w:t>
      </w:r>
      <w:proofErr w:type="spellStart"/>
      <w:r>
        <w:rPr>
          <w:b w:val="0"/>
          <w:bCs w:val="0"/>
          <w:sz w:val="24"/>
        </w:rPr>
        <w:t>Justiniána</w:t>
      </w:r>
      <w:proofErr w:type="spellEnd"/>
      <w:r>
        <w:rPr>
          <w:b w:val="0"/>
          <w:bCs w:val="0"/>
          <w:sz w:val="24"/>
        </w:rPr>
        <w:t xml:space="preserve"> I. bol</w:t>
      </w:r>
      <w:r w:rsidR="00642D0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zborník rímskeho práva</w:t>
      </w:r>
      <w:r w:rsidR="00095803" w:rsidRPr="00095803">
        <w:rPr>
          <w:b w:val="0"/>
          <w:bCs w:val="0"/>
          <w:sz w:val="24"/>
        </w:rPr>
        <w:t xml:space="preserve"> </w:t>
      </w:r>
      <w:r w:rsidRPr="00642D05">
        <w:rPr>
          <w:b w:val="0"/>
          <w:bCs w:val="0"/>
          <w:sz w:val="24"/>
        </w:rPr>
        <w:t>Corpus</w:t>
      </w:r>
      <w:r w:rsidR="00095803" w:rsidRPr="00642D05">
        <w:rPr>
          <w:b w:val="0"/>
          <w:bCs w:val="0"/>
          <w:sz w:val="24"/>
        </w:rPr>
        <w:t xml:space="preserve"> </w:t>
      </w:r>
      <w:proofErr w:type="spellStart"/>
      <w:r w:rsidR="00095803" w:rsidRPr="00642D05">
        <w:rPr>
          <w:b w:val="0"/>
          <w:bCs w:val="0"/>
          <w:sz w:val="24"/>
        </w:rPr>
        <w:t>Iuris</w:t>
      </w:r>
      <w:proofErr w:type="spellEnd"/>
      <w:r w:rsidR="00095803" w:rsidRPr="00642D05">
        <w:rPr>
          <w:b w:val="0"/>
          <w:bCs w:val="0"/>
          <w:sz w:val="24"/>
        </w:rPr>
        <w:t xml:space="preserve"> </w:t>
      </w:r>
      <w:proofErr w:type="spellStart"/>
      <w:r w:rsidR="00095803" w:rsidRPr="00642D05">
        <w:rPr>
          <w:b w:val="0"/>
          <w:bCs w:val="0"/>
          <w:sz w:val="24"/>
        </w:rPr>
        <w:t>Civilis</w:t>
      </w:r>
      <w:proofErr w:type="spellEnd"/>
      <w:r>
        <w:rPr>
          <w:b w:val="0"/>
          <w:bCs w:val="0"/>
          <w:sz w:val="24"/>
        </w:rPr>
        <w:t xml:space="preserve">. </w:t>
      </w:r>
      <w:r w:rsidRPr="00F27A06">
        <w:rPr>
          <w:b w:val="0"/>
          <w:bCs w:val="0"/>
          <w:iCs/>
          <w:sz w:val="24"/>
        </w:rPr>
        <w:t>O</w:t>
      </w:r>
      <w:r w:rsidR="00095803" w:rsidRPr="00F27A06">
        <w:rPr>
          <w:b w:val="0"/>
          <w:bCs w:val="0"/>
          <w:iCs/>
          <w:sz w:val="24"/>
        </w:rPr>
        <w:t xml:space="preserve">bsahoval 4 časti: 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Digesta</w:t>
      </w:r>
      <w:proofErr w:type="spellEnd"/>
      <w:r w:rsidR="00CE5A80">
        <w:rPr>
          <w:b w:val="0"/>
          <w:bCs w:val="0"/>
          <w:iCs/>
          <w:sz w:val="24"/>
          <w:u w:val="single"/>
        </w:rPr>
        <w:t xml:space="preserve"> </w:t>
      </w:r>
      <w:r w:rsidR="00681AAD">
        <w:rPr>
          <w:b w:val="0"/>
          <w:bCs w:val="0"/>
          <w:iCs/>
          <w:sz w:val="24"/>
        </w:rPr>
        <w:t>–</w:t>
      </w:r>
      <w:r w:rsidR="00CE5A80">
        <w:rPr>
          <w:b w:val="0"/>
          <w:bCs w:val="0"/>
          <w:iCs/>
          <w:sz w:val="24"/>
        </w:rPr>
        <w:t xml:space="preserve"> </w:t>
      </w:r>
      <w:r w:rsidR="00095803" w:rsidRPr="00F27A06">
        <w:rPr>
          <w:b w:val="0"/>
          <w:bCs w:val="0"/>
          <w:iCs/>
          <w:sz w:val="24"/>
        </w:rPr>
        <w:t xml:space="preserve">zborník názorov a výrokov významných právnikov, 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Institutiones</w:t>
      </w:r>
      <w:proofErr w:type="spellEnd"/>
      <w:r w:rsidR="00CE5A80">
        <w:rPr>
          <w:b w:val="0"/>
          <w:bCs w:val="0"/>
          <w:iCs/>
          <w:sz w:val="24"/>
          <w:u w:val="single"/>
        </w:rPr>
        <w:t xml:space="preserve"> </w:t>
      </w:r>
      <w:r w:rsidR="00681AAD">
        <w:rPr>
          <w:b w:val="0"/>
          <w:bCs w:val="0"/>
          <w:iCs/>
          <w:sz w:val="24"/>
        </w:rPr>
        <w:t>–</w:t>
      </w:r>
      <w:r w:rsidR="00CE5A80">
        <w:rPr>
          <w:b w:val="0"/>
          <w:bCs w:val="0"/>
          <w:iCs/>
          <w:sz w:val="24"/>
        </w:rPr>
        <w:t xml:space="preserve"> </w:t>
      </w:r>
      <w:r w:rsidR="00095803" w:rsidRPr="00F27A06">
        <w:rPr>
          <w:b w:val="0"/>
          <w:bCs w:val="0"/>
          <w:iCs/>
          <w:sz w:val="24"/>
        </w:rPr>
        <w:t xml:space="preserve">príručka o rímskom práve 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Justiniánov</w:t>
      </w:r>
      <w:proofErr w:type="spellEnd"/>
      <w:r w:rsidR="00681AAD">
        <w:rPr>
          <w:b w:val="0"/>
          <w:bCs w:val="0"/>
          <w:iCs/>
          <w:sz w:val="24"/>
        </w:rPr>
        <w:t xml:space="preserve"> kódex</w:t>
      </w:r>
      <w:r w:rsidR="00CE5A80">
        <w:rPr>
          <w:b w:val="0"/>
          <w:bCs w:val="0"/>
          <w:iCs/>
          <w:sz w:val="24"/>
        </w:rPr>
        <w:t xml:space="preserve"> </w:t>
      </w:r>
      <w:r w:rsidR="00681AAD">
        <w:rPr>
          <w:b w:val="0"/>
          <w:bCs w:val="0"/>
          <w:iCs/>
          <w:sz w:val="24"/>
        </w:rPr>
        <w:t>–</w:t>
      </w:r>
      <w:r w:rsidR="00CE5A80">
        <w:rPr>
          <w:b w:val="0"/>
          <w:bCs w:val="0"/>
          <w:iCs/>
          <w:sz w:val="24"/>
        </w:rPr>
        <w:t xml:space="preserve"> </w:t>
      </w:r>
      <w:r w:rsidR="00095803" w:rsidRPr="00F27A06">
        <w:rPr>
          <w:b w:val="0"/>
          <w:bCs w:val="0"/>
          <w:iCs/>
          <w:sz w:val="24"/>
        </w:rPr>
        <w:t>súbor už skôr vydaných zákonov rímskych cisárov a</w:t>
      </w:r>
      <w:r w:rsidR="00CE5A80">
        <w:rPr>
          <w:b w:val="0"/>
          <w:bCs w:val="0"/>
          <w:iCs/>
          <w:sz w:val="24"/>
        </w:rPr>
        <w:t> 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Novellae</w:t>
      </w:r>
      <w:proofErr w:type="spellEnd"/>
      <w:r w:rsidR="00CE5A80">
        <w:rPr>
          <w:b w:val="0"/>
          <w:bCs w:val="0"/>
          <w:iCs/>
          <w:sz w:val="24"/>
          <w:u w:val="single"/>
        </w:rPr>
        <w:t xml:space="preserve"> </w:t>
      </w:r>
      <w:r w:rsidR="00681AAD">
        <w:rPr>
          <w:b w:val="0"/>
          <w:bCs w:val="0"/>
          <w:iCs/>
          <w:sz w:val="24"/>
        </w:rPr>
        <w:t>–</w:t>
      </w:r>
      <w:r w:rsidR="00CE5A80">
        <w:rPr>
          <w:b w:val="0"/>
          <w:bCs w:val="0"/>
          <w:iCs/>
          <w:sz w:val="24"/>
        </w:rPr>
        <w:t xml:space="preserve"> </w:t>
      </w:r>
      <w:r w:rsidR="00095803" w:rsidRPr="00F27A06">
        <w:rPr>
          <w:b w:val="0"/>
          <w:bCs w:val="0"/>
          <w:iCs/>
          <w:sz w:val="24"/>
        </w:rPr>
        <w:t xml:space="preserve">zákony vydané za </w:t>
      </w:r>
      <w:proofErr w:type="spellStart"/>
      <w:r w:rsidR="00095803" w:rsidRPr="00F27A06">
        <w:rPr>
          <w:b w:val="0"/>
          <w:bCs w:val="0"/>
          <w:iCs/>
          <w:sz w:val="24"/>
        </w:rPr>
        <w:t>Justiniánovej</w:t>
      </w:r>
      <w:proofErr w:type="spellEnd"/>
      <w:r w:rsidR="00095803" w:rsidRPr="00F27A06">
        <w:rPr>
          <w:b w:val="0"/>
          <w:bCs w:val="0"/>
          <w:iCs/>
          <w:sz w:val="24"/>
        </w:rPr>
        <w:t xml:space="preserve"> vlády.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</w:p>
    <w:p w:rsidR="00095803" w:rsidRPr="00095803" w:rsidRDefault="000958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proofErr w:type="spellStart"/>
      <w:r w:rsidRPr="00095803">
        <w:rPr>
          <w:b w:val="0"/>
          <w:bCs w:val="0"/>
          <w:sz w:val="24"/>
        </w:rPr>
        <w:t>Justinián</w:t>
      </w:r>
      <w:proofErr w:type="spellEnd"/>
      <w:r w:rsidRPr="00095803">
        <w:rPr>
          <w:b w:val="0"/>
          <w:bCs w:val="0"/>
          <w:sz w:val="24"/>
        </w:rPr>
        <w:t xml:space="preserve"> I. pristúpil aj k </w:t>
      </w:r>
      <w:r w:rsidRPr="00642D05">
        <w:rPr>
          <w:b w:val="0"/>
          <w:bCs w:val="0"/>
          <w:sz w:val="24"/>
        </w:rPr>
        <w:t>daňovej reforme</w:t>
      </w:r>
      <w:r w:rsidR="00CE5A80">
        <w:rPr>
          <w:b w:val="0"/>
          <w:bCs w:val="0"/>
          <w:sz w:val="24"/>
        </w:rPr>
        <w:t xml:space="preserve"> </w:t>
      </w:r>
      <w:r w:rsidR="00F27A06">
        <w:rPr>
          <w:b w:val="0"/>
          <w:bCs w:val="0"/>
          <w:sz w:val="24"/>
        </w:rPr>
        <w:t>-</w:t>
      </w:r>
      <w:r w:rsidR="00CE5A80">
        <w:rPr>
          <w:b w:val="0"/>
          <w:bCs w:val="0"/>
          <w:sz w:val="24"/>
        </w:rPr>
        <w:t xml:space="preserve"> </w:t>
      </w:r>
      <w:r w:rsidRPr="00095803">
        <w:rPr>
          <w:b w:val="0"/>
          <w:bCs w:val="0"/>
          <w:sz w:val="24"/>
        </w:rPr>
        <w:t>dane</w:t>
      </w:r>
      <w:r w:rsidR="00F27A06">
        <w:rPr>
          <w:b w:val="0"/>
          <w:bCs w:val="0"/>
          <w:sz w:val="24"/>
        </w:rPr>
        <w:t xml:space="preserve"> platili všetci. Proti centralizačnej politike a proti daňovej reforme vypuklo </w:t>
      </w:r>
      <w:r w:rsidRPr="00642D05">
        <w:rPr>
          <w:b w:val="0"/>
          <w:bCs w:val="0"/>
          <w:sz w:val="24"/>
        </w:rPr>
        <w:t>povstanie „Nika!“</w:t>
      </w:r>
      <w:r w:rsidRPr="00095803">
        <w:rPr>
          <w:b w:val="0"/>
          <w:bCs w:val="0"/>
          <w:sz w:val="24"/>
        </w:rPr>
        <w:t xml:space="preserve"> (zvíťazíš), nazvané podľa hesla, ktoré si </w:t>
      </w:r>
      <w:r w:rsidRPr="00095803">
        <w:rPr>
          <w:b w:val="0"/>
          <w:bCs w:val="0"/>
          <w:sz w:val="24"/>
        </w:rPr>
        <w:lastRenderedPageBreak/>
        <w:t>povstalci zvolili. Povstanie vypuklo v roku 532 a bezprostre</w:t>
      </w:r>
      <w:r w:rsidR="00F27A06">
        <w:rPr>
          <w:b w:val="0"/>
          <w:bCs w:val="0"/>
          <w:sz w:val="24"/>
        </w:rPr>
        <w:t xml:space="preserve">dný podnet k nemu dali úradníci. </w:t>
      </w:r>
      <w:r w:rsidRPr="00095803">
        <w:rPr>
          <w:b w:val="0"/>
          <w:bCs w:val="0"/>
          <w:sz w:val="24"/>
        </w:rPr>
        <w:t>Povstalci napadli dvor a žiadali zosa</w:t>
      </w:r>
      <w:r w:rsidR="00F27A06">
        <w:rPr>
          <w:b w:val="0"/>
          <w:bCs w:val="0"/>
          <w:sz w:val="24"/>
        </w:rPr>
        <w:t>denie autora</w:t>
      </w:r>
      <w:r w:rsidRPr="00095803">
        <w:rPr>
          <w:b w:val="0"/>
          <w:bCs w:val="0"/>
          <w:sz w:val="24"/>
        </w:rPr>
        <w:t xml:space="preserve"> daňovej reformy. </w:t>
      </w:r>
      <w:r w:rsidR="00F27A06">
        <w:rPr>
          <w:b w:val="0"/>
          <w:bCs w:val="0"/>
          <w:sz w:val="24"/>
        </w:rPr>
        <w:t>Povstanie nadobúdalo čoraz väčšiu silu, až samotný</w:t>
      </w:r>
      <w:r w:rsidRPr="00095803">
        <w:rPr>
          <w:b w:val="0"/>
          <w:bCs w:val="0"/>
          <w:sz w:val="24"/>
        </w:rPr>
        <w:t xml:space="preserve"> </w:t>
      </w:r>
      <w:proofErr w:type="spellStart"/>
      <w:r w:rsidRPr="00095803">
        <w:rPr>
          <w:b w:val="0"/>
          <w:bCs w:val="0"/>
          <w:sz w:val="24"/>
        </w:rPr>
        <w:t>Justinián</w:t>
      </w:r>
      <w:proofErr w:type="spellEnd"/>
      <w:r w:rsidRPr="00095803">
        <w:rPr>
          <w:b w:val="0"/>
          <w:bCs w:val="0"/>
          <w:sz w:val="24"/>
        </w:rPr>
        <w:t xml:space="preserve"> </w:t>
      </w:r>
      <w:r w:rsidR="00F27A06">
        <w:rPr>
          <w:b w:val="0"/>
          <w:bCs w:val="0"/>
          <w:sz w:val="24"/>
        </w:rPr>
        <w:t>zvažoval odchod z Konštantí</w:t>
      </w:r>
      <w:r w:rsidRPr="00095803">
        <w:rPr>
          <w:b w:val="0"/>
          <w:bCs w:val="0"/>
          <w:sz w:val="24"/>
        </w:rPr>
        <w:t>nopol</w:t>
      </w:r>
      <w:r w:rsidR="00642D05">
        <w:rPr>
          <w:b w:val="0"/>
          <w:bCs w:val="0"/>
          <w:sz w:val="24"/>
        </w:rPr>
        <w:t>u</w:t>
      </w:r>
      <w:r w:rsidR="00F27A06">
        <w:rPr>
          <w:b w:val="0"/>
          <w:bCs w:val="0"/>
          <w:sz w:val="24"/>
        </w:rPr>
        <w:t>. Proti sa postavila jeho manželka</w:t>
      </w:r>
      <w:r w:rsidR="00642D05">
        <w:rPr>
          <w:b w:val="0"/>
          <w:bCs w:val="0"/>
          <w:sz w:val="24"/>
        </w:rPr>
        <w:t xml:space="preserve"> Teodora</w:t>
      </w:r>
      <w:r w:rsidRPr="00095803">
        <w:rPr>
          <w:b w:val="0"/>
          <w:bCs w:val="0"/>
          <w:sz w:val="24"/>
        </w:rPr>
        <w:t xml:space="preserve">: „Chcem žiť ako cisárovná alebo zomrieť ako cisárovná!“. Nakoniec </w:t>
      </w:r>
      <w:proofErr w:type="spellStart"/>
      <w:r w:rsidRPr="00095803">
        <w:rPr>
          <w:b w:val="0"/>
          <w:bCs w:val="0"/>
          <w:sz w:val="24"/>
        </w:rPr>
        <w:t>Justinián</w:t>
      </w:r>
      <w:proofErr w:type="spellEnd"/>
      <w:r w:rsidRPr="00095803">
        <w:rPr>
          <w:b w:val="0"/>
          <w:bCs w:val="0"/>
          <w:sz w:val="24"/>
        </w:rPr>
        <w:t xml:space="preserve"> použil proti povstalcom armádu. Povstalcov sa podarilo nahnať do cirkusu a </w:t>
      </w:r>
      <w:r w:rsidR="00642D05">
        <w:rPr>
          <w:b w:val="0"/>
          <w:bCs w:val="0"/>
          <w:sz w:val="24"/>
        </w:rPr>
        <w:t xml:space="preserve">obkľúčiť ich. Nasledovala </w:t>
      </w:r>
      <w:r w:rsidRPr="00095803">
        <w:rPr>
          <w:b w:val="0"/>
          <w:bCs w:val="0"/>
          <w:sz w:val="24"/>
        </w:rPr>
        <w:t>masakra, v ktorej padlo za obeť 30 000 ľudí.</w:t>
      </w:r>
    </w:p>
    <w:p w:rsidR="00095803" w:rsidRP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</w:t>
      </w:r>
      <w:proofErr w:type="spellStart"/>
      <w:r w:rsidR="00095803" w:rsidRPr="00095803">
        <w:rPr>
          <w:b w:val="0"/>
          <w:bCs w:val="0"/>
          <w:sz w:val="24"/>
        </w:rPr>
        <w:t>Justinián</w:t>
      </w:r>
      <w:r>
        <w:rPr>
          <w:b w:val="0"/>
          <w:bCs w:val="0"/>
          <w:sz w:val="24"/>
        </w:rPr>
        <w:t>ovej</w:t>
      </w:r>
      <w:proofErr w:type="spellEnd"/>
      <w:r>
        <w:rPr>
          <w:b w:val="0"/>
          <w:bCs w:val="0"/>
          <w:sz w:val="24"/>
        </w:rPr>
        <w:t xml:space="preserve"> vlády došlo k modernizácii </w:t>
      </w:r>
      <w:proofErr w:type="spellStart"/>
      <w:r>
        <w:rPr>
          <w:b w:val="0"/>
          <w:bCs w:val="0"/>
          <w:sz w:val="24"/>
        </w:rPr>
        <w:t>Konštantinopolu</w:t>
      </w:r>
      <w:proofErr w:type="spellEnd"/>
      <w:r>
        <w:rPr>
          <w:b w:val="0"/>
          <w:bCs w:val="0"/>
          <w:sz w:val="24"/>
        </w:rPr>
        <w:t xml:space="preserve">, </w:t>
      </w:r>
      <w:r w:rsidR="00095803" w:rsidRPr="00095803">
        <w:rPr>
          <w:b w:val="0"/>
          <w:bCs w:val="0"/>
          <w:sz w:val="24"/>
        </w:rPr>
        <w:t>bola</w:t>
      </w:r>
      <w:r>
        <w:rPr>
          <w:b w:val="0"/>
          <w:bCs w:val="0"/>
          <w:sz w:val="24"/>
        </w:rPr>
        <w:t xml:space="preserve"> napr.</w:t>
      </w:r>
      <w:r w:rsidR="00095803" w:rsidRPr="00095803">
        <w:rPr>
          <w:b w:val="0"/>
          <w:bCs w:val="0"/>
          <w:sz w:val="24"/>
        </w:rPr>
        <w:t xml:space="preserve"> postavená svätyňa </w:t>
      </w:r>
      <w:proofErr w:type="spellStart"/>
      <w:r w:rsidR="00095803" w:rsidRPr="00095803">
        <w:rPr>
          <w:b w:val="0"/>
          <w:bCs w:val="0"/>
          <w:sz w:val="24"/>
        </w:rPr>
        <w:t>Hagia</w:t>
      </w:r>
      <w:proofErr w:type="spellEnd"/>
      <w:r w:rsidR="00095803" w:rsidRPr="00095803">
        <w:rPr>
          <w:b w:val="0"/>
          <w:bCs w:val="0"/>
          <w:sz w:val="24"/>
        </w:rPr>
        <w:t xml:space="preserve"> Sofia,</w:t>
      </w:r>
      <w:r>
        <w:rPr>
          <w:b w:val="0"/>
          <w:bCs w:val="0"/>
          <w:sz w:val="24"/>
        </w:rPr>
        <w:t xml:space="preserve"> ako kresťanský chrám. Jej s</w:t>
      </w:r>
      <w:r w:rsidR="00095803" w:rsidRPr="00095803">
        <w:rPr>
          <w:b w:val="0"/>
          <w:bCs w:val="0"/>
          <w:sz w:val="24"/>
        </w:rPr>
        <w:t>tavba trvala 5 rokov /532 – 537/. Mala obrovskú kupolu s prekrásnou výzdobou.</w:t>
      </w:r>
    </w:p>
    <w:p w:rsidR="00095803" w:rsidRP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Cisárska kasa sa neustále vyčerpávala, </w:t>
      </w:r>
      <w:r w:rsidR="00095803" w:rsidRPr="00095803">
        <w:rPr>
          <w:b w:val="0"/>
          <w:bCs w:val="0"/>
          <w:sz w:val="24"/>
        </w:rPr>
        <w:t>preto sa</w:t>
      </w:r>
      <w:r>
        <w:rPr>
          <w:b w:val="0"/>
          <w:bCs w:val="0"/>
          <w:sz w:val="24"/>
        </w:rPr>
        <w:t xml:space="preserve"> objavovala snaha</w:t>
      </w:r>
      <w:r w:rsidR="00095803" w:rsidRPr="00095803">
        <w:rPr>
          <w:b w:val="0"/>
          <w:bCs w:val="0"/>
          <w:sz w:val="24"/>
        </w:rPr>
        <w:t xml:space="preserve"> nájsť</w:t>
      </w:r>
      <w:r>
        <w:rPr>
          <w:b w:val="0"/>
          <w:bCs w:val="0"/>
          <w:sz w:val="24"/>
        </w:rPr>
        <w:t xml:space="preserve"> nové</w:t>
      </w:r>
      <w:r w:rsidR="00095803" w:rsidRPr="00095803">
        <w:rPr>
          <w:b w:val="0"/>
          <w:bCs w:val="0"/>
          <w:sz w:val="24"/>
        </w:rPr>
        <w:t xml:space="preserve"> obchodné </w:t>
      </w:r>
      <w:r>
        <w:rPr>
          <w:b w:val="0"/>
          <w:bCs w:val="0"/>
          <w:sz w:val="24"/>
        </w:rPr>
        <w:t xml:space="preserve">cesty na východ. Podarilo sa </w:t>
      </w:r>
      <w:r w:rsidR="00095803" w:rsidRPr="00095803">
        <w:rPr>
          <w:b w:val="0"/>
          <w:bCs w:val="0"/>
          <w:sz w:val="24"/>
        </w:rPr>
        <w:t>zlomiť čínsky monopol</w:t>
      </w:r>
      <w:r>
        <w:rPr>
          <w:b w:val="0"/>
          <w:bCs w:val="0"/>
          <w:sz w:val="24"/>
        </w:rPr>
        <w:t xml:space="preserve"> na hodváb, keď jeden</w:t>
      </w:r>
      <w:r w:rsidR="00095803" w:rsidRPr="00095803">
        <w:rPr>
          <w:b w:val="0"/>
          <w:bCs w:val="0"/>
          <w:sz w:val="24"/>
        </w:rPr>
        <w:t xml:space="preserve"> mních doniesol z Čí</w:t>
      </w:r>
      <w:r>
        <w:rPr>
          <w:b w:val="0"/>
          <w:bCs w:val="0"/>
          <w:sz w:val="24"/>
        </w:rPr>
        <w:t>ny priadku morušovú do Byzancie.</w:t>
      </w:r>
    </w:p>
    <w:p w:rsidR="00095803" w:rsidRPr="00095803" w:rsidRDefault="00642D05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</w:t>
      </w:r>
      <w:proofErr w:type="spellStart"/>
      <w:r>
        <w:rPr>
          <w:b w:val="0"/>
          <w:bCs w:val="0"/>
          <w:sz w:val="24"/>
        </w:rPr>
        <w:t>Justiniána</w:t>
      </w:r>
      <w:proofErr w:type="spellEnd"/>
      <w:r w:rsidR="00095803" w:rsidRPr="00095803">
        <w:rPr>
          <w:b w:val="0"/>
          <w:bCs w:val="0"/>
          <w:sz w:val="24"/>
        </w:rPr>
        <w:t xml:space="preserve"> postihli</w:t>
      </w:r>
      <w:r w:rsidR="00681AAD">
        <w:rPr>
          <w:b w:val="0"/>
          <w:bCs w:val="0"/>
          <w:sz w:val="24"/>
        </w:rPr>
        <w:t xml:space="preserve"> ríšu mnohé prírodné katastrofy</w:t>
      </w:r>
      <w:r w:rsidR="00CE5A80">
        <w:rPr>
          <w:b w:val="0"/>
          <w:bCs w:val="0"/>
          <w:sz w:val="24"/>
        </w:rPr>
        <w:t xml:space="preserve"> </w:t>
      </w:r>
      <w:r w:rsidR="00095803" w:rsidRPr="00095803">
        <w:rPr>
          <w:b w:val="0"/>
          <w:bCs w:val="0"/>
          <w:sz w:val="24"/>
        </w:rPr>
        <w:t>–</w:t>
      </w:r>
      <w:r w:rsidR="00CE5A80">
        <w:rPr>
          <w:b w:val="0"/>
          <w:bCs w:val="0"/>
          <w:sz w:val="24"/>
        </w:rPr>
        <w:t xml:space="preserve"> </w:t>
      </w:r>
      <w:r w:rsidR="00F42E03">
        <w:rPr>
          <w:b w:val="0"/>
          <w:bCs w:val="0"/>
          <w:sz w:val="24"/>
        </w:rPr>
        <w:t>zemetrasenia, invázia kobyliek, hlad, mor, čo súviselo so znížením počtu obyvateľstva</w:t>
      </w:r>
      <w:r w:rsidR="00095803" w:rsidRPr="00095803">
        <w:rPr>
          <w:b w:val="0"/>
          <w:bCs w:val="0"/>
          <w:sz w:val="24"/>
        </w:rPr>
        <w:t>.</w:t>
      </w:r>
    </w:p>
    <w:p w:rsid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 smrti </w:t>
      </w:r>
      <w:proofErr w:type="spellStart"/>
      <w:r>
        <w:rPr>
          <w:b w:val="0"/>
          <w:bCs w:val="0"/>
          <w:sz w:val="24"/>
        </w:rPr>
        <w:t>Justiniána</w:t>
      </w:r>
      <w:proofErr w:type="spellEnd"/>
      <w:r>
        <w:rPr>
          <w:b w:val="0"/>
          <w:bCs w:val="0"/>
          <w:sz w:val="24"/>
        </w:rPr>
        <w:t xml:space="preserve"> p</w:t>
      </w:r>
      <w:r w:rsidR="00095803" w:rsidRPr="00095803">
        <w:rPr>
          <w:b w:val="0"/>
          <w:bCs w:val="0"/>
          <w:sz w:val="24"/>
        </w:rPr>
        <w:t>ostupne</w:t>
      </w:r>
      <w:r>
        <w:rPr>
          <w:b w:val="0"/>
          <w:bCs w:val="0"/>
          <w:sz w:val="24"/>
        </w:rPr>
        <w:t xml:space="preserve"> ríša strácala dobyté územia a dostala sa do dlhotrvajúcej krízy. Na Balkáne sa musela </w:t>
      </w:r>
      <w:proofErr w:type="spellStart"/>
      <w:r>
        <w:rPr>
          <w:b w:val="0"/>
          <w:bCs w:val="0"/>
          <w:sz w:val="24"/>
        </w:rPr>
        <w:t>vysporiadať</w:t>
      </w:r>
      <w:proofErr w:type="spellEnd"/>
      <w:r>
        <w:rPr>
          <w:b w:val="0"/>
          <w:bCs w:val="0"/>
          <w:sz w:val="24"/>
        </w:rPr>
        <w:t xml:space="preserve"> s Bulharmi, boje s nimi ukončil a</w:t>
      </w:r>
      <w:r w:rsidR="00642D05">
        <w:rPr>
          <w:b w:val="0"/>
          <w:bCs w:val="0"/>
          <w:sz w:val="24"/>
        </w:rPr>
        <w:t>ž cisár BASILEOS II. BULHAROBIJCA</w:t>
      </w:r>
      <w:r>
        <w:rPr>
          <w:b w:val="0"/>
          <w:bCs w:val="0"/>
          <w:sz w:val="24"/>
        </w:rPr>
        <w:t xml:space="preserve"> v 11. storočí. Nebezpečnými boli aj iné slovanské národy, ale najväčším problémom boli Arabi</w:t>
      </w:r>
      <w:r w:rsidR="00642D05">
        <w:rPr>
          <w:b w:val="0"/>
          <w:bCs w:val="0"/>
          <w:sz w:val="24"/>
        </w:rPr>
        <w:t xml:space="preserve"> z východu</w:t>
      </w:r>
      <w:r>
        <w:rPr>
          <w:b w:val="0"/>
          <w:bCs w:val="0"/>
          <w:sz w:val="24"/>
        </w:rPr>
        <w:t>.</w:t>
      </w:r>
    </w:p>
    <w:p w:rsidR="00F42E03" w:rsidRP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Od 11. Storočia sa vládnuce dynastie snažili prostredníctvom armády, centralizácie  moci </w:t>
      </w:r>
      <w:r w:rsidR="0001472A">
        <w:rPr>
          <w:b w:val="0"/>
          <w:bCs w:val="0"/>
          <w:sz w:val="24"/>
        </w:rPr>
        <w:t>upevniť postavenie ríše, ale nezaznamenali</w:t>
      </w:r>
      <w:r w:rsidR="00681AAD">
        <w:rPr>
          <w:b w:val="0"/>
          <w:bCs w:val="0"/>
          <w:sz w:val="24"/>
        </w:rPr>
        <w:t xml:space="preserve"> väčšie úspechy. Naopak, Turci/</w:t>
      </w:r>
      <w:r w:rsidR="0001472A">
        <w:rPr>
          <w:b w:val="0"/>
          <w:bCs w:val="0"/>
          <w:sz w:val="24"/>
        </w:rPr>
        <w:t>Arabi postupne obsadzovali jednotlivé územia Byzancie, ktorá ich nedokázala, aj kvôli zlým vnútroštá</w:t>
      </w:r>
      <w:r w:rsidR="00642D05">
        <w:rPr>
          <w:b w:val="0"/>
          <w:bCs w:val="0"/>
          <w:sz w:val="24"/>
        </w:rPr>
        <w:t>t</w:t>
      </w:r>
      <w:r w:rsidR="0001472A">
        <w:rPr>
          <w:b w:val="0"/>
          <w:bCs w:val="0"/>
          <w:sz w:val="24"/>
        </w:rPr>
        <w:t xml:space="preserve">nym pomerom, zastaviť. 29. 5. 1453 dobyli vojská sultána </w:t>
      </w:r>
      <w:proofErr w:type="spellStart"/>
      <w:r w:rsidR="0001472A">
        <w:rPr>
          <w:b w:val="0"/>
          <w:bCs w:val="0"/>
          <w:sz w:val="24"/>
        </w:rPr>
        <w:t>Mahmeda</w:t>
      </w:r>
      <w:proofErr w:type="spellEnd"/>
      <w:r w:rsidR="0001472A">
        <w:rPr>
          <w:b w:val="0"/>
          <w:bCs w:val="0"/>
          <w:sz w:val="24"/>
        </w:rPr>
        <w:t xml:space="preserve"> II. Konštantínopol, premenovali ho na Istanbul a z kresťanského chrámu </w:t>
      </w:r>
      <w:proofErr w:type="spellStart"/>
      <w:r w:rsidR="0001472A">
        <w:rPr>
          <w:b w:val="0"/>
          <w:bCs w:val="0"/>
          <w:sz w:val="24"/>
        </w:rPr>
        <w:t>Hagia</w:t>
      </w:r>
      <w:proofErr w:type="spellEnd"/>
      <w:r w:rsidR="0001472A">
        <w:rPr>
          <w:b w:val="0"/>
          <w:bCs w:val="0"/>
          <w:sz w:val="24"/>
        </w:rPr>
        <w:t xml:space="preserve"> Sofia spravili mešitu. Dobytie Konštantínopolu sa vníma aj ako jeden z možných medzníkov konca stredoveku a začiatku </w:t>
      </w:r>
      <w:r w:rsidR="00642D05">
        <w:rPr>
          <w:b w:val="0"/>
          <w:bCs w:val="0"/>
          <w:sz w:val="24"/>
        </w:rPr>
        <w:t>novove</w:t>
      </w:r>
      <w:r w:rsidR="0001472A">
        <w:rPr>
          <w:b w:val="0"/>
          <w:bCs w:val="0"/>
          <w:sz w:val="24"/>
        </w:rPr>
        <w:t>ku.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</w:p>
    <w:p w:rsidR="00095803" w:rsidRPr="00095803" w:rsidRDefault="0001472A" w:rsidP="00642D05">
      <w:pPr>
        <w:pStyle w:val="Nzov"/>
        <w:spacing w:line="360" w:lineRule="auto"/>
        <w:ind w:firstLine="708"/>
        <w:rPr>
          <w:sz w:val="24"/>
        </w:rPr>
      </w:pPr>
      <w:r>
        <w:rPr>
          <w:sz w:val="24"/>
          <w:u w:val="single"/>
        </w:rPr>
        <w:t>Kresťanstvo v Byzantskej ríši</w:t>
      </w:r>
    </w:p>
    <w:p w:rsidR="00095803" w:rsidRPr="0001472A" w:rsidRDefault="0001472A" w:rsidP="00095803">
      <w:pPr>
        <w:pStyle w:val="Nzov"/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Už za vlády </w:t>
      </w:r>
      <w:proofErr w:type="spellStart"/>
      <w:r>
        <w:rPr>
          <w:b w:val="0"/>
          <w:sz w:val="24"/>
        </w:rPr>
        <w:t>Justiniána</w:t>
      </w:r>
      <w:proofErr w:type="spellEnd"/>
      <w:r>
        <w:rPr>
          <w:b w:val="0"/>
          <w:sz w:val="24"/>
        </w:rPr>
        <w:t xml:space="preserve"> I. bolo kresťanstvo jedným z politických nástrojov centralizmu. Obyvatelia Byzancie sa vnímali ako Rimania a </w:t>
      </w:r>
      <w:r w:rsidR="00BA316E">
        <w:rPr>
          <w:b w:val="0"/>
          <w:sz w:val="24"/>
        </w:rPr>
        <w:t>pravoverní</w:t>
      </w:r>
      <w:r>
        <w:rPr>
          <w:b w:val="0"/>
          <w:sz w:val="24"/>
        </w:rPr>
        <w:t xml:space="preserve"> </w:t>
      </w:r>
      <w:r w:rsidR="00BA316E">
        <w:rPr>
          <w:b w:val="0"/>
          <w:sz w:val="24"/>
        </w:rPr>
        <w:t>kre</w:t>
      </w:r>
      <w:r>
        <w:rPr>
          <w:b w:val="0"/>
          <w:sz w:val="24"/>
        </w:rPr>
        <w:t xml:space="preserve">sťania. Cisár </w:t>
      </w:r>
      <w:r w:rsidR="00681AAD">
        <w:rPr>
          <w:b w:val="0"/>
          <w:sz w:val="24"/>
        </w:rPr>
        <w:t>zase ako zástupca Boha na zemi</w:t>
      </w:r>
      <w:r w:rsidR="00CE5A80">
        <w:rPr>
          <w:b w:val="0"/>
          <w:sz w:val="24"/>
        </w:rPr>
        <w:t xml:space="preserve"> </w:t>
      </w:r>
      <w:r w:rsidR="00681AAD">
        <w:rPr>
          <w:b w:val="0"/>
          <w:sz w:val="24"/>
        </w:rPr>
        <w:t>-</w:t>
      </w:r>
      <w:r w:rsidR="00CE5A8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v jeho osobe sa spájala najvyššia svetská a cirkevná moc, čo sa označuje ako </w:t>
      </w:r>
      <w:r w:rsidRPr="00BA316E">
        <w:rPr>
          <w:sz w:val="24"/>
        </w:rPr>
        <w:t>cézaropapizmus.</w:t>
      </w:r>
      <w:r>
        <w:rPr>
          <w:b w:val="0"/>
          <w:sz w:val="24"/>
        </w:rPr>
        <w:t xml:space="preserve"> Cisár smel prijímať pod </w:t>
      </w:r>
      <w:proofErr w:type="spellStart"/>
      <w:r>
        <w:rPr>
          <w:b w:val="0"/>
          <w:sz w:val="24"/>
        </w:rPr>
        <w:t>obojím</w:t>
      </w:r>
      <w:proofErr w:type="spellEnd"/>
      <w:r>
        <w:rPr>
          <w:b w:val="0"/>
          <w:sz w:val="24"/>
        </w:rPr>
        <w:t>, udeľoval požehnania v chráme, vydával zákony aj nariadenia cirkvi.</w:t>
      </w:r>
    </w:p>
    <w:p w:rsidR="00095803" w:rsidRPr="00095803" w:rsidRDefault="00095803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>P</w:t>
      </w:r>
      <w:r w:rsidR="0001472A">
        <w:rPr>
          <w:b w:val="0"/>
          <w:bCs w:val="0"/>
          <w:sz w:val="24"/>
        </w:rPr>
        <w:t xml:space="preserve">o smrti </w:t>
      </w:r>
      <w:proofErr w:type="spellStart"/>
      <w:r w:rsidR="0001472A">
        <w:rPr>
          <w:b w:val="0"/>
          <w:bCs w:val="0"/>
          <w:sz w:val="24"/>
        </w:rPr>
        <w:t>Justiniána</w:t>
      </w:r>
      <w:proofErr w:type="spellEnd"/>
      <w:r w:rsidR="0001472A">
        <w:rPr>
          <w:b w:val="0"/>
          <w:bCs w:val="0"/>
          <w:sz w:val="24"/>
        </w:rPr>
        <w:t xml:space="preserve"> I. prebiehali na hraniciach Byzancie</w:t>
      </w:r>
      <w:r w:rsidRPr="00095803">
        <w:rPr>
          <w:b w:val="0"/>
          <w:bCs w:val="0"/>
          <w:sz w:val="24"/>
        </w:rPr>
        <w:t xml:space="preserve"> boje. Na</w:t>
      </w:r>
      <w:r w:rsidR="0001472A">
        <w:rPr>
          <w:b w:val="0"/>
          <w:bCs w:val="0"/>
          <w:sz w:val="24"/>
        </w:rPr>
        <w:t xml:space="preserve"> jej bohaté územie </w:t>
      </w:r>
      <w:r w:rsidRPr="00095803">
        <w:rPr>
          <w:b w:val="0"/>
          <w:bCs w:val="0"/>
          <w:sz w:val="24"/>
        </w:rPr>
        <w:t>sa tla</w:t>
      </w:r>
      <w:r w:rsidR="00374972">
        <w:rPr>
          <w:b w:val="0"/>
          <w:bCs w:val="0"/>
          <w:sz w:val="24"/>
        </w:rPr>
        <w:t xml:space="preserve">čili Slovania a Peržania, ktorý v 7. </w:t>
      </w:r>
      <w:r w:rsidR="00642D05">
        <w:rPr>
          <w:b w:val="0"/>
          <w:bCs w:val="0"/>
          <w:sz w:val="24"/>
        </w:rPr>
        <w:t>s</w:t>
      </w:r>
      <w:r w:rsidR="00374972">
        <w:rPr>
          <w:b w:val="0"/>
          <w:bCs w:val="0"/>
          <w:sz w:val="24"/>
        </w:rPr>
        <w:t>toročí dobyli</w:t>
      </w:r>
      <w:r w:rsidRPr="00095803">
        <w:rPr>
          <w:b w:val="0"/>
          <w:bCs w:val="0"/>
          <w:sz w:val="24"/>
        </w:rPr>
        <w:t xml:space="preserve"> Jeruzalem a Alexandriu. Byzantíncom sa </w:t>
      </w:r>
      <w:r w:rsidRPr="00095803">
        <w:rPr>
          <w:b w:val="0"/>
          <w:bCs w:val="0"/>
          <w:sz w:val="24"/>
        </w:rPr>
        <w:lastRenderedPageBreak/>
        <w:t xml:space="preserve">však podarilo dobyť Perzskú ríšu a uzavrieť s Peržanmi mier. Do rúk Byzantíncov sa vtedy vrátil Kristov kríž, ktorí Peržania predtým ukoristili v Jeruzaleme. Na pamiatku toho bol ustanovený sviatok Povýšenia sv. Kríža. a v roku 631 bol slávnostne inštalovaný v Jeruzaleme. </w:t>
      </w:r>
    </w:p>
    <w:p w:rsidR="00095803" w:rsidRPr="00095803" w:rsidRDefault="00095803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>V 8. storo</w:t>
      </w:r>
      <w:r w:rsidR="00374972">
        <w:rPr>
          <w:b w:val="0"/>
          <w:bCs w:val="0"/>
          <w:sz w:val="24"/>
        </w:rPr>
        <w:t xml:space="preserve">čí začal náboženský </w:t>
      </w:r>
      <w:r w:rsidR="00681AAD">
        <w:rPr>
          <w:b w:val="0"/>
          <w:bCs w:val="0"/>
          <w:sz w:val="24"/>
        </w:rPr>
        <w:t>konflikt</w:t>
      </w:r>
      <w:r w:rsidR="00CE5A80">
        <w:rPr>
          <w:b w:val="0"/>
          <w:bCs w:val="0"/>
          <w:sz w:val="24"/>
        </w:rPr>
        <w:t xml:space="preserve"> </w:t>
      </w:r>
      <w:r w:rsidR="00681AAD">
        <w:rPr>
          <w:b w:val="0"/>
          <w:bCs w:val="0"/>
          <w:sz w:val="24"/>
        </w:rPr>
        <w:t>–</w:t>
      </w:r>
      <w:r w:rsidR="00CE5A80">
        <w:rPr>
          <w:b w:val="0"/>
          <w:bCs w:val="0"/>
          <w:sz w:val="24"/>
        </w:rPr>
        <w:t xml:space="preserve"> </w:t>
      </w:r>
      <w:r w:rsidRPr="00095803">
        <w:rPr>
          <w:b w:val="0"/>
          <w:bCs w:val="0"/>
          <w:sz w:val="24"/>
        </w:rPr>
        <w:t xml:space="preserve">boj medzi </w:t>
      </w:r>
      <w:r w:rsidR="00642D05">
        <w:rPr>
          <w:b w:val="0"/>
          <w:bCs w:val="0"/>
          <w:sz w:val="24"/>
        </w:rPr>
        <w:t>vyznávačmi</w:t>
      </w:r>
      <w:r w:rsidR="00374972">
        <w:rPr>
          <w:b w:val="0"/>
          <w:bCs w:val="0"/>
          <w:sz w:val="24"/>
        </w:rPr>
        <w:t xml:space="preserve"> </w:t>
      </w:r>
      <w:r w:rsidR="00681AAD">
        <w:rPr>
          <w:b w:val="0"/>
          <w:bCs w:val="0"/>
          <w:sz w:val="24"/>
        </w:rPr>
        <w:t>a odporcami uctievania obrazov -</w:t>
      </w:r>
      <w:r w:rsidR="00437A1D">
        <w:rPr>
          <w:b w:val="0"/>
          <w:bCs w:val="0"/>
          <w:sz w:val="24"/>
        </w:rPr>
        <w:t xml:space="preserve"> </w:t>
      </w:r>
      <w:r w:rsidR="00374972">
        <w:rPr>
          <w:b w:val="0"/>
          <w:bCs w:val="0"/>
          <w:sz w:val="24"/>
        </w:rPr>
        <w:t xml:space="preserve">ikon, známy aj ako </w:t>
      </w:r>
      <w:proofErr w:type="spellStart"/>
      <w:r w:rsidR="00374972" w:rsidRPr="00374972">
        <w:rPr>
          <w:bCs w:val="0"/>
          <w:sz w:val="24"/>
        </w:rPr>
        <w:t>obrazoborectvo</w:t>
      </w:r>
      <w:proofErr w:type="spellEnd"/>
      <w:r w:rsidR="00374972" w:rsidRPr="00374972">
        <w:rPr>
          <w:bCs w:val="0"/>
          <w:sz w:val="24"/>
        </w:rPr>
        <w:t xml:space="preserve"> alebo </w:t>
      </w:r>
      <w:proofErr w:type="spellStart"/>
      <w:r w:rsidR="00374972" w:rsidRPr="00374972">
        <w:rPr>
          <w:bCs w:val="0"/>
          <w:sz w:val="24"/>
        </w:rPr>
        <w:t>ikonoklazmus</w:t>
      </w:r>
      <w:proofErr w:type="spellEnd"/>
      <w:r w:rsidR="00374972">
        <w:rPr>
          <w:b w:val="0"/>
          <w:bCs w:val="0"/>
          <w:sz w:val="24"/>
        </w:rPr>
        <w:t>.</w:t>
      </w:r>
    </w:p>
    <w:p w:rsidR="00095803" w:rsidRPr="00374972" w:rsidRDefault="00095803" w:rsidP="00374972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>Byzantský cisár Lev III. /717 – 740/ vydal r. 730 edikt, ktorým zakazova</w:t>
      </w:r>
      <w:r w:rsidR="00681AAD">
        <w:rPr>
          <w:b w:val="0"/>
          <w:bCs w:val="0"/>
          <w:sz w:val="24"/>
        </w:rPr>
        <w:t>l akékoľvek uctievanie obrazov</w:t>
      </w:r>
      <w:r w:rsidR="00437A1D">
        <w:rPr>
          <w:b w:val="0"/>
          <w:bCs w:val="0"/>
          <w:sz w:val="24"/>
        </w:rPr>
        <w:t xml:space="preserve"> </w:t>
      </w:r>
      <w:r w:rsidR="00681AAD">
        <w:rPr>
          <w:b w:val="0"/>
          <w:bCs w:val="0"/>
          <w:sz w:val="24"/>
        </w:rPr>
        <w:t>-</w:t>
      </w:r>
      <w:r w:rsidR="00437A1D">
        <w:rPr>
          <w:b w:val="0"/>
          <w:bCs w:val="0"/>
          <w:sz w:val="24"/>
        </w:rPr>
        <w:t xml:space="preserve"> </w:t>
      </w:r>
      <w:r w:rsidR="00374972">
        <w:rPr>
          <w:b w:val="0"/>
          <w:bCs w:val="0"/>
          <w:sz w:val="24"/>
        </w:rPr>
        <w:t>ikon, ale v západnej cirkvi bolo uctievanie rozšírené. V By</w:t>
      </w:r>
      <w:r w:rsidR="00681AAD">
        <w:rPr>
          <w:b w:val="0"/>
          <w:bCs w:val="0"/>
          <w:sz w:val="24"/>
        </w:rPr>
        <w:t>zancii však začalo ich ničenie</w:t>
      </w:r>
      <w:r w:rsidR="00CE5A80">
        <w:rPr>
          <w:b w:val="0"/>
          <w:bCs w:val="0"/>
          <w:sz w:val="24"/>
        </w:rPr>
        <w:t xml:space="preserve"> </w:t>
      </w:r>
      <w:r w:rsidR="00681AAD">
        <w:rPr>
          <w:b w:val="0"/>
          <w:bCs w:val="0"/>
          <w:sz w:val="24"/>
        </w:rPr>
        <w:t xml:space="preserve">- </w:t>
      </w:r>
      <w:proofErr w:type="spellStart"/>
      <w:r w:rsidR="00681AAD">
        <w:rPr>
          <w:b w:val="0"/>
          <w:bCs w:val="0"/>
          <w:sz w:val="24"/>
        </w:rPr>
        <w:t>obrazoborectvo</w:t>
      </w:r>
      <w:proofErr w:type="spellEnd"/>
      <w:r w:rsidR="00681AAD">
        <w:rPr>
          <w:b w:val="0"/>
          <w:bCs w:val="0"/>
          <w:sz w:val="24"/>
        </w:rPr>
        <w:t>/</w:t>
      </w:r>
      <w:r w:rsidR="00CE5A80">
        <w:rPr>
          <w:b w:val="0"/>
          <w:bCs w:val="0"/>
          <w:sz w:val="24"/>
        </w:rPr>
        <w:t xml:space="preserve"> </w:t>
      </w:r>
      <w:proofErr w:type="spellStart"/>
      <w:r w:rsidR="00374972">
        <w:rPr>
          <w:b w:val="0"/>
          <w:bCs w:val="0"/>
          <w:sz w:val="24"/>
        </w:rPr>
        <w:t>ikonoklazmus</w:t>
      </w:r>
      <w:proofErr w:type="spellEnd"/>
      <w:r w:rsidR="00374972">
        <w:rPr>
          <w:b w:val="0"/>
          <w:bCs w:val="0"/>
          <w:sz w:val="24"/>
        </w:rPr>
        <w:t xml:space="preserve">. Pápež Gregor III., ako predstaviteľ západnej cirkvi, však </w:t>
      </w:r>
      <w:proofErr w:type="spellStart"/>
      <w:r w:rsidR="00374972">
        <w:rPr>
          <w:b w:val="0"/>
          <w:bCs w:val="0"/>
          <w:sz w:val="24"/>
        </w:rPr>
        <w:t>ikonoklazmus</w:t>
      </w:r>
      <w:proofErr w:type="spellEnd"/>
      <w:r w:rsidR="00374972">
        <w:rPr>
          <w:b w:val="0"/>
          <w:bCs w:val="0"/>
          <w:sz w:val="24"/>
        </w:rPr>
        <w:t xml:space="preserve"> odsúdil. Za všetkým bolo aj politické pozadie. </w:t>
      </w:r>
      <w:r w:rsidRPr="00095803">
        <w:rPr>
          <w:b w:val="0"/>
          <w:bCs w:val="0"/>
          <w:sz w:val="24"/>
        </w:rPr>
        <w:t xml:space="preserve">Problém </w:t>
      </w:r>
      <w:proofErr w:type="spellStart"/>
      <w:r w:rsidRPr="00095803">
        <w:rPr>
          <w:b w:val="0"/>
          <w:bCs w:val="0"/>
          <w:sz w:val="24"/>
        </w:rPr>
        <w:t>ikonoklazmu</w:t>
      </w:r>
      <w:proofErr w:type="spellEnd"/>
      <w:r w:rsidRPr="00095803">
        <w:rPr>
          <w:b w:val="0"/>
          <w:bCs w:val="0"/>
          <w:sz w:val="24"/>
        </w:rPr>
        <w:t xml:space="preserve"> pretrval až do roku 843, kedy bolo uctievanie obrazov v Byzant</w:t>
      </w:r>
      <w:r w:rsidR="00374972">
        <w:rPr>
          <w:b w:val="0"/>
          <w:bCs w:val="0"/>
          <w:sz w:val="24"/>
        </w:rPr>
        <w:t xml:space="preserve">skej ríši opäť </w:t>
      </w:r>
      <w:r w:rsidRPr="00095803">
        <w:rPr>
          <w:b w:val="0"/>
          <w:bCs w:val="0"/>
          <w:sz w:val="24"/>
        </w:rPr>
        <w:t>povolené.</w:t>
      </w:r>
      <w:r w:rsidR="00374972">
        <w:rPr>
          <w:b w:val="0"/>
          <w:bCs w:val="0"/>
          <w:sz w:val="24"/>
        </w:rPr>
        <w:t xml:space="preserve"> Cirkevná jednota medzi východom a západom bola výrazne narušená. </w:t>
      </w:r>
    </w:p>
    <w:p w:rsidR="00095803" w:rsidRPr="00095803" w:rsidRDefault="00374972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 11. </w:t>
      </w:r>
      <w:r w:rsidR="0052715E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 xml:space="preserve">toročí </w:t>
      </w:r>
      <w:r w:rsidR="007A2FE0">
        <w:rPr>
          <w:b w:val="0"/>
          <w:bCs w:val="0"/>
          <w:sz w:val="24"/>
        </w:rPr>
        <w:t>vyvrcholil náboženský spor medzi východom a západom tiahn</w:t>
      </w:r>
      <w:r w:rsidR="0052715E">
        <w:rPr>
          <w:b w:val="0"/>
          <w:bCs w:val="0"/>
          <w:sz w:val="24"/>
        </w:rPr>
        <w:t>uci sa</w:t>
      </w:r>
      <w:r w:rsidR="007A2FE0">
        <w:rPr>
          <w:b w:val="0"/>
          <w:bCs w:val="0"/>
          <w:sz w:val="24"/>
        </w:rPr>
        <w:t xml:space="preserve"> z 9. </w:t>
      </w:r>
      <w:r w:rsidR="0052715E">
        <w:rPr>
          <w:b w:val="0"/>
          <w:bCs w:val="0"/>
          <w:sz w:val="24"/>
        </w:rPr>
        <w:t>s</w:t>
      </w:r>
      <w:r w:rsidR="007A2FE0">
        <w:rPr>
          <w:b w:val="0"/>
          <w:bCs w:val="0"/>
          <w:sz w:val="24"/>
        </w:rPr>
        <w:t xml:space="preserve">toročia, kedy sa </w:t>
      </w:r>
      <w:r w:rsidR="00CE5A80">
        <w:rPr>
          <w:b w:val="0"/>
          <w:bCs w:val="0"/>
          <w:sz w:val="24"/>
        </w:rPr>
        <w:t xml:space="preserve">odohrala tzv. </w:t>
      </w:r>
      <w:proofErr w:type="spellStart"/>
      <w:r w:rsidR="00CE5A80">
        <w:rPr>
          <w:b w:val="0"/>
          <w:bCs w:val="0"/>
          <w:sz w:val="24"/>
        </w:rPr>
        <w:t>Fótiová</w:t>
      </w:r>
      <w:proofErr w:type="spellEnd"/>
      <w:r w:rsidR="00CE5A80">
        <w:rPr>
          <w:b w:val="0"/>
          <w:bCs w:val="0"/>
          <w:sz w:val="24"/>
        </w:rPr>
        <w:t xml:space="preserve"> roztržka (</w:t>
      </w:r>
      <w:r w:rsidR="007A2FE0">
        <w:rPr>
          <w:b w:val="0"/>
          <w:bCs w:val="0"/>
          <w:sz w:val="24"/>
        </w:rPr>
        <w:t xml:space="preserve">viď nižšie). </w:t>
      </w:r>
      <w:r w:rsidR="00095803" w:rsidRPr="00095803">
        <w:rPr>
          <w:b w:val="0"/>
          <w:bCs w:val="0"/>
          <w:sz w:val="24"/>
        </w:rPr>
        <w:t xml:space="preserve">Carihradský patriarcha Michal </w:t>
      </w:r>
      <w:proofErr w:type="spellStart"/>
      <w:r w:rsidR="00095803" w:rsidRPr="00095803">
        <w:rPr>
          <w:b w:val="0"/>
          <w:bCs w:val="0"/>
          <w:sz w:val="24"/>
        </w:rPr>
        <w:t>Cerular</w:t>
      </w:r>
      <w:r w:rsidR="007A2FE0">
        <w:rPr>
          <w:b w:val="0"/>
          <w:bCs w:val="0"/>
          <w:sz w:val="24"/>
        </w:rPr>
        <w:t>ius</w:t>
      </w:r>
      <w:proofErr w:type="spellEnd"/>
      <w:r w:rsidR="007A2FE0">
        <w:rPr>
          <w:b w:val="0"/>
          <w:bCs w:val="0"/>
          <w:sz w:val="24"/>
        </w:rPr>
        <w:t xml:space="preserve"> za</w:t>
      </w:r>
      <w:r w:rsidR="00BA316E">
        <w:rPr>
          <w:b w:val="0"/>
          <w:bCs w:val="0"/>
          <w:sz w:val="24"/>
        </w:rPr>
        <w:t xml:space="preserve">čal </w:t>
      </w:r>
      <w:r w:rsidR="007A2FE0">
        <w:rPr>
          <w:b w:val="0"/>
          <w:bCs w:val="0"/>
          <w:sz w:val="24"/>
        </w:rPr>
        <w:t>západ označovať</w:t>
      </w:r>
      <w:r w:rsidR="00BA316E">
        <w:rPr>
          <w:b w:val="0"/>
          <w:bCs w:val="0"/>
          <w:sz w:val="24"/>
        </w:rPr>
        <w:t xml:space="preserve"> za</w:t>
      </w:r>
      <w:r w:rsidR="007A2FE0">
        <w:rPr>
          <w:b w:val="0"/>
          <w:bCs w:val="0"/>
          <w:sz w:val="24"/>
        </w:rPr>
        <w:t xml:space="preserve"> heretikov, </w:t>
      </w:r>
      <w:r w:rsidR="00095803" w:rsidRPr="00095803">
        <w:rPr>
          <w:b w:val="0"/>
          <w:bCs w:val="0"/>
          <w:sz w:val="24"/>
        </w:rPr>
        <w:t>1053 dal v Carihrade pozatvárať kostoly a kláš</w:t>
      </w:r>
      <w:r w:rsidR="007A2FE0">
        <w:rPr>
          <w:b w:val="0"/>
          <w:bCs w:val="0"/>
          <w:sz w:val="24"/>
        </w:rPr>
        <w:t>tory latinských kňazov</w:t>
      </w:r>
      <w:r w:rsidR="00095803" w:rsidRPr="00095803">
        <w:rPr>
          <w:b w:val="0"/>
          <w:bCs w:val="0"/>
          <w:sz w:val="24"/>
        </w:rPr>
        <w:t xml:space="preserve">. </w:t>
      </w:r>
      <w:r w:rsidR="007A2FE0">
        <w:rPr>
          <w:b w:val="0"/>
          <w:bCs w:val="0"/>
          <w:sz w:val="24"/>
        </w:rPr>
        <w:t>Reakciou p</w:t>
      </w:r>
      <w:r w:rsidR="00095803" w:rsidRPr="00095803">
        <w:rPr>
          <w:b w:val="0"/>
          <w:bCs w:val="0"/>
          <w:sz w:val="24"/>
        </w:rPr>
        <w:t>ápež</w:t>
      </w:r>
      <w:r w:rsidR="007A2FE0">
        <w:rPr>
          <w:b w:val="0"/>
          <w:bCs w:val="0"/>
          <w:sz w:val="24"/>
        </w:rPr>
        <w:t>a</w:t>
      </w:r>
      <w:r w:rsidR="00095803" w:rsidRPr="00095803">
        <w:rPr>
          <w:b w:val="0"/>
          <w:bCs w:val="0"/>
          <w:sz w:val="24"/>
        </w:rPr>
        <w:t xml:space="preserve"> Lev</w:t>
      </w:r>
      <w:r w:rsidR="007A2FE0">
        <w:rPr>
          <w:b w:val="0"/>
          <w:bCs w:val="0"/>
          <w:sz w:val="24"/>
        </w:rPr>
        <w:t>a IX. bol pokus o</w:t>
      </w:r>
      <w:r w:rsidR="00BA316E">
        <w:rPr>
          <w:b w:val="0"/>
          <w:bCs w:val="0"/>
          <w:sz w:val="24"/>
        </w:rPr>
        <w:t> </w:t>
      </w:r>
      <w:r w:rsidR="007A2FE0">
        <w:rPr>
          <w:b w:val="0"/>
          <w:bCs w:val="0"/>
          <w:sz w:val="24"/>
        </w:rPr>
        <w:t>urovnanie</w:t>
      </w:r>
      <w:r w:rsidR="00BA316E">
        <w:rPr>
          <w:b w:val="0"/>
          <w:bCs w:val="0"/>
          <w:sz w:val="24"/>
        </w:rPr>
        <w:t xml:space="preserve">. </w:t>
      </w:r>
      <w:r w:rsidR="00095803" w:rsidRPr="00095803">
        <w:rPr>
          <w:b w:val="0"/>
          <w:bCs w:val="0"/>
          <w:sz w:val="24"/>
        </w:rPr>
        <w:t>P</w:t>
      </w:r>
      <w:r w:rsidR="007A2FE0">
        <w:rPr>
          <w:b w:val="0"/>
          <w:bCs w:val="0"/>
          <w:sz w:val="24"/>
        </w:rPr>
        <w:t xml:space="preserve">oslal do Carihradu vyslancov, ale patriarcha legátom nedovolil slúžiť sv. omšu, legáti položili na oltár chrámu </w:t>
      </w:r>
      <w:proofErr w:type="spellStart"/>
      <w:r w:rsidR="007A2FE0">
        <w:rPr>
          <w:b w:val="0"/>
          <w:bCs w:val="0"/>
          <w:sz w:val="24"/>
        </w:rPr>
        <w:t>Hagia</w:t>
      </w:r>
      <w:proofErr w:type="spellEnd"/>
      <w:r w:rsidR="007A2FE0">
        <w:rPr>
          <w:b w:val="0"/>
          <w:bCs w:val="0"/>
          <w:sz w:val="24"/>
        </w:rPr>
        <w:t xml:space="preserve"> Sofia</w:t>
      </w:r>
      <w:r w:rsidR="00095803" w:rsidRPr="00095803">
        <w:rPr>
          <w:b w:val="0"/>
          <w:bCs w:val="0"/>
          <w:sz w:val="24"/>
        </w:rPr>
        <w:t xml:space="preserve"> exkomunikačnú bulu proti patriarchovi. Patriarch</w:t>
      </w:r>
      <w:r w:rsidR="007A2FE0">
        <w:rPr>
          <w:b w:val="0"/>
          <w:bCs w:val="0"/>
          <w:sz w:val="24"/>
        </w:rPr>
        <w:t>a však neustúpil a </w:t>
      </w:r>
      <w:r w:rsidR="00095803" w:rsidRPr="00095803">
        <w:rPr>
          <w:b w:val="0"/>
          <w:bCs w:val="0"/>
          <w:sz w:val="24"/>
        </w:rPr>
        <w:t>exkomunikoval</w:t>
      </w:r>
      <w:r w:rsidR="007A2FE0">
        <w:rPr>
          <w:b w:val="0"/>
          <w:bCs w:val="0"/>
          <w:sz w:val="24"/>
        </w:rPr>
        <w:t xml:space="preserve"> legátov aj pápeža</w:t>
      </w:r>
      <w:r w:rsidR="00095803" w:rsidRPr="00095803">
        <w:rPr>
          <w:b w:val="0"/>
          <w:bCs w:val="0"/>
          <w:sz w:val="24"/>
        </w:rPr>
        <w:t xml:space="preserve">. Rozkol medzi východnou a západnou cirkvou </w:t>
      </w:r>
      <w:r w:rsidR="00BA316E">
        <w:rPr>
          <w:b w:val="0"/>
          <w:bCs w:val="0"/>
          <w:sz w:val="24"/>
        </w:rPr>
        <w:t xml:space="preserve">bol ukončený, označuje sa ako </w:t>
      </w:r>
      <w:r w:rsidR="007A2FE0" w:rsidRPr="00BA316E">
        <w:rPr>
          <w:bCs w:val="0"/>
          <w:sz w:val="24"/>
        </w:rPr>
        <w:t>veľká cirkevná schizma, rozkol</w:t>
      </w:r>
      <w:r w:rsidR="0052715E">
        <w:rPr>
          <w:bCs w:val="0"/>
          <w:sz w:val="24"/>
        </w:rPr>
        <w:t xml:space="preserve"> z</w:t>
      </w:r>
      <w:r w:rsidR="00BA316E">
        <w:rPr>
          <w:bCs w:val="0"/>
          <w:sz w:val="24"/>
        </w:rPr>
        <w:t xml:space="preserve"> roku 1054</w:t>
      </w:r>
      <w:r w:rsidR="007A2FE0">
        <w:rPr>
          <w:b w:val="0"/>
          <w:bCs w:val="0"/>
          <w:sz w:val="24"/>
        </w:rPr>
        <w:t>. Cirkev sa oficiálne rozdelila na západnú</w:t>
      </w:r>
      <w:r w:rsidR="00CE5A80">
        <w:rPr>
          <w:b w:val="0"/>
          <w:bCs w:val="0"/>
          <w:sz w:val="24"/>
        </w:rPr>
        <w:t xml:space="preserve"> </w:t>
      </w:r>
      <w:r w:rsidR="007A2FE0">
        <w:rPr>
          <w:b w:val="0"/>
          <w:bCs w:val="0"/>
          <w:sz w:val="24"/>
        </w:rPr>
        <w:t>- rímskokatolícku a</w:t>
      </w:r>
      <w:r w:rsidR="00CE5A80">
        <w:rPr>
          <w:b w:val="0"/>
          <w:bCs w:val="0"/>
          <w:sz w:val="24"/>
        </w:rPr>
        <w:t> </w:t>
      </w:r>
      <w:r w:rsidR="007A2FE0">
        <w:rPr>
          <w:b w:val="0"/>
          <w:bCs w:val="0"/>
          <w:sz w:val="24"/>
        </w:rPr>
        <w:t>východnú</w:t>
      </w:r>
      <w:r w:rsidR="00CE5A80">
        <w:rPr>
          <w:b w:val="0"/>
          <w:bCs w:val="0"/>
          <w:sz w:val="24"/>
        </w:rPr>
        <w:t xml:space="preserve"> </w:t>
      </w:r>
      <w:r w:rsidR="007A2FE0">
        <w:rPr>
          <w:b w:val="0"/>
          <w:bCs w:val="0"/>
          <w:sz w:val="24"/>
        </w:rPr>
        <w:t>- gréckokatolícku.</w:t>
      </w:r>
    </w:p>
    <w:p w:rsidR="00BA316E" w:rsidRPr="0052715E" w:rsidRDefault="00BA316E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095803" w:rsidRPr="0052715E" w:rsidRDefault="00095803" w:rsidP="00095803">
      <w:pPr>
        <w:pStyle w:val="Nzov"/>
        <w:spacing w:line="360" w:lineRule="auto"/>
        <w:ind w:firstLine="708"/>
        <w:jc w:val="both"/>
        <w:rPr>
          <w:b w:val="0"/>
          <w:bCs w:val="0"/>
          <w:iCs/>
          <w:sz w:val="24"/>
        </w:rPr>
      </w:pPr>
      <w:proofErr w:type="spellStart"/>
      <w:r w:rsidRPr="0052715E">
        <w:rPr>
          <w:iCs/>
          <w:sz w:val="24"/>
          <w:u w:val="single"/>
        </w:rPr>
        <w:t>Fótiova</w:t>
      </w:r>
      <w:proofErr w:type="spellEnd"/>
      <w:r w:rsidRPr="0052715E">
        <w:rPr>
          <w:iCs/>
          <w:sz w:val="24"/>
          <w:u w:val="single"/>
        </w:rPr>
        <w:t xml:space="preserve"> roztržka</w:t>
      </w:r>
      <w:r w:rsidRPr="0052715E">
        <w:rPr>
          <w:b w:val="0"/>
          <w:bCs w:val="0"/>
          <w:iCs/>
          <w:sz w:val="24"/>
        </w:rPr>
        <w:t xml:space="preserve"> – od roku 847 bol carihradským patriarchom Ignác, muž zbožný a učený. Postavenie patriarchu bolo ťažké. Vládu mal v rukách cisár </w:t>
      </w:r>
      <w:proofErr w:type="spellStart"/>
      <w:r w:rsidRPr="0052715E">
        <w:rPr>
          <w:b w:val="0"/>
          <w:bCs w:val="0"/>
          <w:iCs/>
          <w:sz w:val="24"/>
        </w:rPr>
        <w:t>Bardas</w:t>
      </w:r>
      <w:proofErr w:type="spellEnd"/>
      <w:r w:rsidRPr="0052715E">
        <w:rPr>
          <w:b w:val="0"/>
          <w:bCs w:val="0"/>
          <w:iCs/>
          <w:sz w:val="24"/>
        </w:rPr>
        <w:t>, ktorý svojim nemravným životom vzbudzoval pohoršenie. P</w:t>
      </w:r>
      <w:r w:rsidR="0052715E">
        <w:rPr>
          <w:b w:val="0"/>
          <w:bCs w:val="0"/>
          <w:iCs/>
          <w:sz w:val="24"/>
        </w:rPr>
        <w:t>atriarcha sa teda rozhodol urobi</w:t>
      </w:r>
      <w:r w:rsidRPr="0052715E">
        <w:rPr>
          <w:b w:val="0"/>
          <w:bCs w:val="0"/>
          <w:iCs/>
          <w:sz w:val="24"/>
        </w:rPr>
        <w:t xml:space="preserve">ť rázny krok a verejne odoprel </w:t>
      </w:r>
      <w:proofErr w:type="spellStart"/>
      <w:r w:rsidRPr="0052715E">
        <w:rPr>
          <w:b w:val="0"/>
          <w:bCs w:val="0"/>
          <w:iCs/>
          <w:sz w:val="24"/>
        </w:rPr>
        <w:t>Bardasovi</w:t>
      </w:r>
      <w:proofErr w:type="spellEnd"/>
      <w:r w:rsidRPr="0052715E">
        <w:rPr>
          <w:b w:val="0"/>
          <w:bCs w:val="0"/>
          <w:iCs/>
          <w:sz w:val="24"/>
        </w:rPr>
        <w:t xml:space="preserve"> sv. prijímanie. Hneď v roku 858 bol Ignác donútený zrieknuť sa úradu patr</w:t>
      </w:r>
      <w:r w:rsidR="0052715E">
        <w:rPr>
          <w:b w:val="0"/>
          <w:bCs w:val="0"/>
          <w:iCs/>
          <w:sz w:val="24"/>
        </w:rPr>
        <w:t xml:space="preserve">iarchu, za nového bol zvolený </w:t>
      </w:r>
      <w:proofErr w:type="spellStart"/>
      <w:r w:rsidR="0052715E">
        <w:rPr>
          <w:b w:val="0"/>
          <w:bCs w:val="0"/>
          <w:iCs/>
          <w:sz w:val="24"/>
        </w:rPr>
        <w:t>Fó</w:t>
      </w:r>
      <w:r w:rsidRPr="0052715E">
        <w:rPr>
          <w:b w:val="0"/>
          <w:bCs w:val="0"/>
          <w:iCs/>
          <w:sz w:val="24"/>
        </w:rPr>
        <w:t>tius</w:t>
      </w:r>
      <w:proofErr w:type="spellEnd"/>
      <w:r w:rsidRPr="0052715E">
        <w:rPr>
          <w:b w:val="0"/>
          <w:bCs w:val="0"/>
          <w:iCs/>
          <w:sz w:val="24"/>
        </w:rPr>
        <w:t>. Bol iba laikom a rýchlo, proti cirkevným predpisom</w:t>
      </w:r>
      <w:r w:rsidR="0052715E">
        <w:rPr>
          <w:b w:val="0"/>
          <w:bCs w:val="0"/>
          <w:iCs/>
          <w:sz w:val="24"/>
        </w:rPr>
        <w:t>,</w:t>
      </w:r>
      <w:r w:rsidRPr="0052715E">
        <w:rPr>
          <w:b w:val="0"/>
          <w:bCs w:val="0"/>
          <w:iCs/>
          <w:sz w:val="24"/>
        </w:rPr>
        <w:t xml:space="preserve"> prijal všetky svätenia. Pápež Mikuláš I. odoprel potvrdiť Fotia za patriarchu a tak </w:t>
      </w:r>
      <w:proofErr w:type="spellStart"/>
      <w:r w:rsidRPr="0052715E">
        <w:rPr>
          <w:b w:val="0"/>
          <w:bCs w:val="0"/>
          <w:iCs/>
          <w:sz w:val="24"/>
        </w:rPr>
        <w:t>Fotius</w:t>
      </w:r>
      <w:proofErr w:type="spellEnd"/>
      <w:r w:rsidRPr="0052715E">
        <w:rPr>
          <w:b w:val="0"/>
          <w:bCs w:val="0"/>
          <w:iCs/>
          <w:sz w:val="24"/>
        </w:rPr>
        <w:t xml:space="preserve"> prešiel do útoku proti Rímu. Zaúto</w:t>
      </w:r>
      <w:r w:rsidR="0052715E">
        <w:rPr>
          <w:b w:val="0"/>
          <w:bCs w:val="0"/>
          <w:iCs/>
          <w:sz w:val="24"/>
        </w:rPr>
        <w:t>čil i na vieroučnú náuku Západu a</w:t>
      </w:r>
      <w:r w:rsidRPr="0052715E">
        <w:rPr>
          <w:b w:val="0"/>
          <w:bCs w:val="0"/>
          <w:iCs/>
          <w:sz w:val="24"/>
        </w:rPr>
        <w:t xml:space="preserve"> exkomunikoval pápeža. Roztržka sa vy</w:t>
      </w:r>
      <w:r w:rsidR="0052715E">
        <w:rPr>
          <w:b w:val="0"/>
          <w:bCs w:val="0"/>
          <w:iCs/>
          <w:sz w:val="24"/>
        </w:rPr>
        <w:t xml:space="preserve">riešila na cirkevnom </w:t>
      </w:r>
      <w:r w:rsidRPr="0052715E">
        <w:rPr>
          <w:b w:val="0"/>
          <w:bCs w:val="0"/>
          <w:iCs/>
          <w:sz w:val="24"/>
        </w:rPr>
        <w:t xml:space="preserve">sneme v Carihrade roku 869. Patriarcha Ignác sa vrátil </w:t>
      </w:r>
      <w:r w:rsidR="0052715E">
        <w:rPr>
          <w:b w:val="0"/>
          <w:bCs w:val="0"/>
          <w:iCs/>
          <w:sz w:val="24"/>
        </w:rPr>
        <w:t>sa svoje miesto a </w:t>
      </w:r>
      <w:proofErr w:type="spellStart"/>
      <w:r w:rsidR="0052715E">
        <w:rPr>
          <w:b w:val="0"/>
          <w:bCs w:val="0"/>
          <w:iCs/>
          <w:sz w:val="24"/>
        </w:rPr>
        <w:t>Fotius</w:t>
      </w:r>
      <w:proofErr w:type="spellEnd"/>
      <w:r w:rsidR="0052715E">
        <w:rPr>
          <w:b w:val="0"/>
          <w:bCs w:val="0"/>
          <w:iCs/>
          <w:sz w:val="24"/>
        </w:rPr>
        <w:t xml:space="preserve"> bol z c</w:t>
      </w:r>
      <w:r w:rsidRPr="0052715E">
        <w:rPr>
          <w:b w:val="0"/>
          <w:bCs w:val="0"/>
          <w:iCs/>
          <w:sz w:val="24"/>
        </w:rPr>
        <w:t>irkvi exkomunikovaný.</w:t>
      </w:r>
    </w:p>
    <w:p w:rsidR="001E5F9D" w:rsidRPr="0052715E" w:rsidRDefault="001E5F9D" w:rsidP="000958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F9D" w:rsidRPr="0052715E" w:rsidSect="001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235"/>
    <w:multiLevelType w:val="hybridMultilevel"/>
    <w:tmpl w:val="D38638A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803"/>
    <w:rsid w:val="0001472A"/>
    <w:rsid w:val="00095803"/>
    <w:rsid w:val="000F7358"/>
    <w:rsid w:val="001E5F9D"/>
    <w:rsid w:val="00304318"/>
    <w:rsid w:val="00374972"/>
    <w:rsid w:val="00376141"/>
    <w:rsid w:val="00437A1D"/>
    <w:rsid w:val="00463BCE"/>
    <w:rsid w:val="0052715E"/>
    <w:rsid w:val="005F3C39"/>
    <w:rsid w:val="00642D05"/>
    <w:rsid w:val="00681AAD"/>
    <w:rsid w:val="00733364"/>
    <w:rsid w:val="00745AA6"/>
    <w:rsid w:val="007A2FE0"/>
    <w:rsid w:val="00892EF9"/>
    <w:rsid w:val="00927465"/>
    <w:rsid w:val="00B43A5D"/>
    <w:rsid w:val="00BA316E"/>
    <w:rsid w:val="00CE5A80"/>
    <w:rsid w:val="00E465F2"/>
    <w:rsid w:val="00E62C6F"/>
    <w:rsid w:val="00F23330"/>
    <w:rsid w:val="00F27A06"/>
    <w:rsid w:val="00F4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F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95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958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2022-08-01T14:53:00Z</dcterms:created>
  <dcterms:modified xsi:type="dcterms:W3CDTF">2022-08-03T13:14:00Z</dcterms:modified>
</cp:coreProperties>
</file>